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9CDF" w14:textId="0C5587BD" w:rsidR="00E51465" w:rsidRDefault="00A853ED">
      <w:pPr>
        <w:ind w:hanging="142"/>
        <w:rPr>
          <w:rFonts w:ascii="Arial Black" w:hAnsi="Arial Black" w:cs="Arial"/>
          <w:b/>
          <w:sz w:val="30"/>
          <w:szCs w:val="30"/>
        </w:rPr>
      </w:pPr>
      <w:r>
        <w:rPr>
          <w:rFonts w:ascii="Arial" w:hAnsi="Arial" w:cs="Arial"/>
          <w:b/>
          <w:noProof/>
          <w:sz w:val="27"/>
          <w:szCs w:val="27"/>
        </w:rPr>
        <w:pict w14:anchorId="62C0569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3" type="#_x0000_t176" style="position:absolute;margin-left:142.15pt;margin-top:-.3pt;width:381.75pt;height:136.2pt;z-index:251671552" fillcolor="red" stroked="f">
            <v:shadow on="t" opacity=".5" offset="-6pt,6pt"/>
            <v:textbox>
              <w:txbxContent>
                <w:p w14:paraId="4E1B2206" w14:textId="77777777" w:rsidR="00A853ED" w:rsidRPr="00B07D2E" w:rsidRDefault="00A853ED" w:rsidP="00A853ED">
                  <w:pPr>
                    <w:rPr>
                      <w:rFonts w:ascii="Arial" w:hAnsi="Arial" w:cs="Arial"/>
                      <w:color w:val="FFFFFF" w:themeColor="background1"/>
                      <w:sz w:val="19"/>
                      <w:szCs w:val="19"/>
                    </w:rPr>
                  </w:pPr>
                  <w:r w:rsidRPr="00B07D2E">
                    <w:rPr>
                      <w:rFonts w:ascii="Arial" w:hAnsi="Arial" w:cs="Arial"/>
                      <w:b/>
                      <w:color w:val="FFFFFF" w:themeColor="background1"/>
                      <w:sz w:val="19"/>
                      <w:szCs w:val="19"/>
                    </w:rPr>
                    <w:t>Inclus dans l’adhésion : Contrat Macif « Risques Professionnels », aide juridique</w:t>
                  </w:r>
                  <w:r w:rsidRPr="00B07D2E">
                    <w:rPr>
                      <w:rFonts w:ascii="Arial" w:hAnsi="Arial" w:cs="Arial"/>
                      <w:color w:val="FFFFFF" w:themeColor="background1"/>
                      <w:sz w:val="19"/>
                      <w:szCs w:val="19"/>
                    </w:rPr>
                    <w:t>, adhésion à l’AFOC (</w:t>
                  </w:r>
                  <w:r w:rsidRPr="00B07D2E">
                    <w:rPr>
                      <w:rFonts w:ascii="Arial" w:hAnsi="Arial" w:cs="Arial"/>
                      <w:b/>
                      <w:color w:val="FFFFFF" w:themeColor="background1"/>
                      <w:sz w:val="19"/>
                      <w:szCs w:val="19"/>
                    </w:rPr>
                    <w:t>Association FO de consommateurs</w:t>
                  </w:r>
                  <w:r w:rsidRPr="00B07D2E">
                    <w:rPr>
                      <w:rFonts w:ascii="Arial" w:hAnsi="Arial" w:cs="Arial"/>
                      <w:color w:val="FFFFFF" w:themeColor="background1"/>
                      <w:sz w:val="19"/>
                      <w:szCs w:val="19"/>
                    </w:rPr>
                    <w:t xml:space="preserve">). </w:t>
                  </w:r>
                </w:p>
                <w:p w14:paraId="01F528EF" w14:textId="77777777" w:rsidR="00A853ED" w:rsidRPr="00A853ED" w:rsidRDefault="00A853ED" w:rsidP="00A853ED">
                  <w:pPr>
                    <w:rPr>
                      <w:rFonts w:ascii="Arial" w:hAnsi="Arial" w:cs="Arial"/>
                      <w:color w:val="FFFFFF" w:themeColor="background1"/>
                      <w:sz w:val="19"/>
                      <w:szCs w:val="19"/>
                    </w:rPr>
                  </w:pPr>
                  <w:r w:rsidRPr="00A853ED">
                    <w:rPr>
                      <w:rFonts w:ascii="Arial" w:hAnsi="Arial" w:cs="Arial"/>
                      <w:color w:val="FFFFFF" w:themeColor="background1"/>
                      <w:sz w:val="19"/>
                      <w:szCs w:val="19"/>
                    </w:rPr>
                    <w:t>Vous recevrez à domicile en version papier :</w:t>
                  </w:r>
                </w:p>
                <w:p w14:paraId="353009C1" w14:textId="77777777" w:rsidR="00A853ED" w:rsidRPr="00A853ED" w:rsidRDefault="00A853ED" w:rsidP="00A853ED">
                  <w:pPr>
                    <w:rPr>
                      <w:rFonts w:ascii="Arial" w:hAnsi="Arial" w:cs="Arial"/>
                      <w:color w:val="FFFFFF" w:themeColor="background1"/>
                      <w:sz w:val="19"/>
                      <w:szCs w:val="19"/>
                    </w:rPr>
                  </w:pPr>
                  <w:r w:rsidRPr="00A853ED">
                    <w:rPr>
                      <w:rFonts w:ascii="Wingdings" w:eastAsia="Wingdings" w:hAnsi="Wingdings" w:cs="Wingdings"/>
                      <w:color w:val="FFFFFF" w:themeColor="background1"/>
                      <w:sz w:val="19"/>
                      <w:szCs w:val="19"/>
                    </w:rPr>
                    <w:t>O</w:t>
                  </w:r>
                  <w:r w:rsidRPr="00A853ED">
                    <w:rPr>
                      <w:rFonts w:ascii="Arial" w:hAnsi="Arial" w:cs="Arial"/>
                      <w:color w:val="FFFFFF" w:themeColor="background1"/>
                      <w:sz w:val="19"/>
                      <w:szCs w:val="19"/>
                    </w:rPr>
                    <w:t xml:space="preserve">  le journal de la fédération FNEC-FP-FO </w:t>
                  </w:r>
                  <w:r w:rsidRPr="00A853ED">
                    <w:rPr>
                      <w:rFonts w:ascii="Arial" w:hAnsi="Arial" w:cs="Arial"/>
                      <w:i/>
                      <w:color w:val="FFFFFF" w:themeColor="background1"/>
                      <w:sz w:val="19"/>
                      <w:szCs w:val="19"/>
                    </w:rPr>
                    <w:t>Le syndicaliste indépendant</w:t>
                  </w:r>
                  <w:r w:rsidRPr="00A853ED">
                    <w:rPr>
                      <w:rFonts w:ascii="Arial" w:hAnsi="Arial" w:cs="Arial"/>
                      <w:color w:val="FFFFFF" w:themeColor="background1"/>
                      <w:sz w:val="19"/>
                      <w:szCs w:val="19"/>
                    </w:rPr>
                    <w:t xml:space="preserve"> (5 numéros),</w:t>
                  </w:r>
                </w:p>
                <w:p w14:paraId="0EF2FC0C" w14:textId="77777777" w:rsidR="00A853ED" w:rsidRPr="00A853ED" w:rsidRDefault="00A853ED" w:rsidP="00A853ED">
                  <w:pPr>
                    <w:rPr>
                      <w:rFonts w:ascii="Arial" w:hAnsi="Arial" w:cs="Arial"/>
                      <w:color w:val="FFFFFF" w:themeColor="background1"/>
                      <w:sz w:val="19"/>
                      <w:szCs w:val="19"/>
                    </w:rPr>
                  </w:pPr>
                  <w:r w:rsidRPr="00A853ED">
                    <w:rPr>
                      <w:rFonts w:ascii="Wingdings" w:eastAsia="Wingdings" w:hAnsi="Wingdings" w:cs="Wingdings"/>
                      <w:color w:val="FFFFFF" w:themeColor="background1"/>
                      <w:sz w:val="19"/>
                      <w:szCs w:val="19"/>
                    </w:rPr>
                    <w:t>O</w:t>
                  </w:r>
                  <w:r w:rsidRPr="00A853ED">
                    <w:rPr>
                      <w:rFonts w:ascii="Arial" w:hAnsi="Arial" w:cs="Arial"/>
                      <w:color w:val="FFFFFF" w:themeColor="background1"/>
                      <w:sz w:val="19"/>
                      <w:szCs w:val="19"/>
                    </w:rPr>
                    <w:t xml:space="preserve">  le journal du SNUDI national </w:t>
                  </w:r>
                  <w:r w:rsidRPr="00A853ED">
                    <w:rPr>
                      <w:rFonts w:ascii="Arial" w:hAnsi="Arial" w:cs="Arial"/>
                      <w:i/>
                      <w:color w:val="FFFFFF" w:themeColor="background1"/>
                      <w:sz w:val="19"/>
                      <w:szCs w:val="19"/>
                    </w:rPr>
                    <w:t xml:space="preserve">L’école syndicaliste </w:t>
                  </w:r>
                  <w:r w:rsidRPr="00A853ED">
                    <w:rPr>
                      <w:rFonts w:ascii="Arial" w:hAnsi="Arial" w:cs="Arial"/>
                      <w:color w:val="FFFFFF" w:themeColor="background1"/>
                      <w:sz w:val="19"/>
                      <w:szCs w:val="19"/>
                    </w:rPr>
                    <w:t>(5 numéros),</w:t>
                  </w:r>
                </w:p>
                <w:p w14:paraId="1ABC150E" w14:textId="77777777" w:rsidR="00A853ED" w:rsidRPr="00A853ED" w:rsidRDefault="00A853ED" w:rsidP="00A853ED">
                  <w:pPr>
                    <w:rPr>
                      <w:rFonts w:ascii="Arial" w:hAnsi="Arial" w:cs="Arial"/>
                      <w:color w:val="FFFFFF" w:themeColor="background1"/>
                      <w:sz w:val="19"/>
                      <w:szCs w:val="19"/>
                    </w:rPr>
                  </w:pPr>
                  <w:r w:rsidRPr="00A853ED">
                    <w:rPr>
                      <w:rFonts w:ascii="Wingdings" w:eastAsia="Wingdings" w:hAnsi="Wingdings" w:cs="Wingdings"/>
                      <w:color w:val="FFFFFF" w:themeColor="background1"/>
                      <w:sz w:val="19"/>
                      <w:szCs w:val="19"/>
                    </w:rPr>
                    <w:t>O</w:t>
                  </w:r>
                  <w:r w:rsidRPr="00A853ED">
                    <w:rPr>
                      <w:rFonts w:ascii="Arial" w:hAnsi="Arial" w:cs="Arial"/>
                      <w:color w:val="FFFFFF" w:themeColor="background1"/>
                      <w:sz w:val="19"/>
                      <w:szCs w:val="19"/>
                    </w:rPr>
                    <w:t xml:space="preserve">  le journal de la Fédération FGF-FO </w:t>
                  </w:r>
                  <w:r w:rsidRPr="00A853ED">
                    <w:rPr>
                      <w:rFonts w:ascii="Arial" w:hAnsi="Arial" w:cs="Arial"/>
                      <w:i/>
                      <w:color w:val="FFFFFF" w:themeColor="background1"/>
                      <w:sz w:val="19"/>
                      <w:szCs w:val="19"/>
                    </w:rPr>
                    <w:t>La nouvelle tribune</w:t>
                  </w:r>
                  <w:r w:rsidRPr="00A853ED">
                    <w:rPr>
                      <w:rFonts w:ascii="Arial" w:hAnsi="Arial" w:cs="Arial"/>
                      <w:color w:val="FFFFFF" w:themeColor="background1"/>
                      <w:sz w:val="19"/>
                      <w:szCs w:val="19"/>
                    </w:rPr>
                    <w:t xml:space="preserve"> (6 numéros),</w:t>
                  </w:r>
                </w:p>
                <w:p w14:paraId="3C807282" w14:textId="77777777" w:rsidR="00A853ED" w:rsidRPr="00A853ED" w:rsidRDefault="00A853ED" w:rsidP="00A853ED">
                  <w:pPr>
                    <w:rPr>
                      <w:rFonts w:ascii="Arial" w:hAnsi="Arial" w:cs="Arial"/>
                      <w:color w:val="FFFFFF" w:themeColor="background1"/>
                      <w:sz w:val="19"/>
                      <w:szCs w:val="19"/>
                    </w:rPr>
                  </w:pPr>
                  <w:r w:rsidRPr="00A853ED">
                    <w:rPr>
                      <w:rFonts w:ascii="Wingdings" w:eastAsia="Wingdings" w:hAnsi="Wingdings" w:cs="Wingdings"/>
                      <w:color w:val="FFFFFF" w:themeColor="background1"/>
                      <w:sz w:val="19"/>
                      <w:szCs w:val="19"/>
                    </w:rPr>
                    <w:t>O</w:t>
                  </w:r>
                  <w:r w:rsidRPr="00A853ED">
                    <w:rPr>
                      <w:rFonts w:ascii="Arial" w:hAnsi="Arial" w:cs="Arial"/>
                      <w:color w:val="FFFFFF" w:themeColor="background1"/>
                      <w:sz w:val="19"/>
                      <w:szCs w:val="19"/>
                    </w:rPr>
                    <w:t xml:space="preserve">  le journal des retraités </w:t>
                  </w:r>
                  <w:r w:rsidRPr="00A853ED">
                    <w:rPr>
                      <w:rFonts w:ascii="Arial" w:hAnsi="Arial" w:cs="Arial"/>
                      <w:i/>
                      <w:color w:val="FFFFFF" w:themeColor="background1"/>
                      <w:sz w:val="19"/>
                      <w:szCs w:val="19"/>
                    </w:rPr>
                    <w:t>Le lien UFR-FO</w:t>
                  </w:r>
                  <w:r w:rsidRPr="00A853ED">
                    <w:rPr>
                      <w:rFonts w:ascii="Arial" w:hAnsi="Arial" w:cs="Arial"/>
                      <w:color w:val="FFFFFF" w:themeColor="background1"/>
                      <w:sz w:val="19"/>
                      <w:szCs w:val="19"/>
                    </w:rPr>
                    <w:t xml:space="preserve"> (4 numéros), </w:t>
                  </w:r>
                </w:p>
                <w:p w14:paraId="26B5B673" w14:textId="77777777" w:rsidR="00A853ED" w:rsidRPr="00A853ED" w:rsidRDefault="00A853ED" w:rsidP="00A853ED">
                  <w:pPr>
                    <w:rPr>
                      <w:rFonts w:ascii="Arial" w:hAnsi="Arial" w:cs="Arial"/>
                      <w:color w:val="FFFFFF" w:themeColor="background1"/>
                      <w:sz w:val="19"/>
                      <w:szCs w:val="19"/>
                    </w:rPr>
                  </w:pPr>
                  <w:r w:rsidRPr="00A853ED">
                    <w:rPr>
                      <w:rFonts w:ascii="Wingdings" w:eastAsia="Wingdings" w:hAnsi="Wingdings" w:cs="Wingdings"/>
                      <w:color w:val="FFFFFF" w:themeColor="background1"/>
                      <w:sz w:val="19"/>
                      <w:szCs w:val="19"/>
                    </w:rPr>
                    <w:t>O</w:t>
                  </w:r>
                  <w:r w:rsidRPr="00A853ED">
                    <w:rPr>
                      <w:rFonts w:ascii="Arial" w:hAnsi="Arial" w:cs="Arial"/>
                      <w:color w:val="FFFFFF" w:themeColor="background1"/>
                      <w:sz w:val="19"/>
                      <w:szCs w:val="19"/>
                    </w:rPr>
                    <w:t xml:space="preserve">  le journal de l'Union départementale FO </w:t>
                  </w:r>
                  <w:proofErr w:type="spellStart"/>
                  <w:r w:rsidRPr="00A853ED">
                    <w:rPr>
                      <w:rFonts w:ascii="Arial" w:hAnsi="Arial" w:cs="Arial"/>
                      <w:color w:val="FFFFFF" w:themeColor="background1"/>
                      <w:sz w:val="19"/>
                      <w:szCs w:val="19"/>
                    </w:rPr>
                    <w:t>interpro</w:t>
                  </w:r>
                  <w:proofErr w:type="spellEnd"/>
                  <w:r w:rsidRPr="00A853ED">
                    <w:rPr>
                      <w:rFonts w:ascii="Arial" w:hAnsi="Arial" w:cs="Arial"/>
                      <w:color w:val="FFFFFF" w:themeColor="background1"/>
                      <w:sz w:val="19"/>
                      <w:szCs w:val="19"/>
                    </w:rPr>
                    <w:t xml:space="preserve"> </w:t>
                  </w:r>
                  <w:r w:rsidRPr="00A853ED">
                    <w:rPr>
                      <w:rFonts w:ascii="Arial" w:hAnsi="Arial" w:cs="Arial"/>
                      <w:i/>
                      <w:color w:val="FFFFFF" w:themeColor="background1"/>
                      <w:sz w:val="19"/>
                      <w:szCs w:val="19"/>
                    </w:rPr>
                    <w:t xml:space="preserve">L’avenir syndicaliste </w:t>
                  </w:r>
                  <w:r w:rsidRPr="00A853ED">
                    <w:rPr>
                      <w:rFonts w:ascii="Arial" w:hAnsi="Arial" w:cs="Arial"/>
                      <w:color w:val="FFFFFF" w:themeColor="background1"/>
                      <w:sz w:val="19"/>
                      <w:szCs w:val="19"/>
                    </w:rPr>
                    <w:t xml:space="preserve">(4 </w:t>
                  </w:r>
                  <w:proofErr w:type="spellStart"/>
                  <w:r w:rsidRPr="00A853ED">
                    <w:rPr>
                      <w:rFonts w:ascii="Arial" w:hAnsi="Arial" w:cs="Arial"/>
                      <w:color w:val="FFFFFF" w:themeColor="background1"/>
                      <w:sz w:val="19"/>
                      <w:szCs w:val="19"/>
                    </w:rPr>
                    <w:t>num</w:t>
                  </w:r>
                  <w:proofErr w:type="spellEnd"/>
                  <w:r w:rsidRPr="00A853ED">
                    <w:rPr>
                      <w:rFonts w:ascii="Arial" w:hAnsi="Arial" w:cs="Arial"/>
                      <w:color w:val="FFFFFF" w:themeColor="background1"/>
                      <w:sz w:val="19"/>
                      <w:szCs w:val="19"/>
                    </w:rPr>
                    <w:t>.),</w:t>
                  </w:r>
                </w:p>
                <w:p w14:paraId="24252FB9" w14:textId="77777777" w:rsidR="00A853ED" w:rsidRPr="00B07D2E" w:rsidRDefault="00A853ED" w:rsidP="00A853ED">
                  <w:pPr>
                    <w:rPr>
                      <w:rFonts w:ascii="Arial" w:hAnsi="Arial" w:cs="Arial"/>
                      <w:color w:val="FFFFFF" w:themeColor="background1"/>
                      <w:sz w:val="19"/>
                      <w:szCs w:val="19"/>
                    </w:rPr>
                  </w:pPr>
                  <w:r w:rsidRPr="00A853ED">
                    <w:rPr>
                      <w:rFonts w:ascii="Wingdings" w:eastAsia="Wingdings" w:hAnsi="Wingdings" w:cs="Wingdings"/>
                      <w:color w:val="FFFFFF" w:themeColor="background1"/>
                      <w:sz w:val="19"/>
                      <w:szCs w:val="19"/>
                    </w:rPr>
                    <w:t>O</w:t>
                  </w:r>
                  <w:r w:rsidRPr="00A853ED">
                    <w:rPr>
                      <w:rFonts w:ascii="Arial" w:hAnsi="Arial" w:cs="Arial"/>
                      <w:color w:val="FFFFFF" w:themeColor="background1"/>
                      <w:sz w:val="19"/>
                      <w:szCs w:val="19"/>
                    </w:rPr>
                    <w:t xml:space="preserve">  le journal départemental du SNUDI FO 50 </w:t>
                  </w:r>
                  <w:r w:rsidRPr="00A853ED">
                    <w:rPr>
                      <w:rFonts w:ascii="Arial" w:hAnsi="Arial" w:cs="Arial"/>
                      <w:i/>
                      <w:color w:val="FFFFFF" w:themeColor="background1"/>
                      <w:sz w:val="19"/>
                      <w:szCs w:val="19"/>
                    </w:rPr>
                    <w:t>L’école syndicaliste de la Manche</w:t>
                  </w:r>
                  <w:r w:rsidRPr="00A853ED">
                    <w:rPr>
                      <w:rFonts w:ascii="Arial" w:hAnsi="Arial" w:cs="Arial"/>
                      <w:color w:val="FFFFFF" w:themeColor="background1"/>
                      <w:sz w:val="19"/>
                      <w:szCs w:val="19"/>
                    </w:rPr>
                    <w:t>.</w:t>
                  </w:r>
                  <w:r w:rsidRPr="00B07D2E">
                    <w:rPr>
                      <w:rFonts w:ascii="Arial" w:hAnsi="Arial" w:cs="Arial"/>
                      <w:color w:val="FFFFFF" w:themeColor="background1"/>
                      <w:sz w:val="19"/>
                      <w:szCs w:val="19"/>
                    </w:rPr>
                    <w:t xml:space="preserve"> </w:t>
                  </w:r>
                  <w:r w:rsidRPr="00B07D2E">
                    <w:rPr>
                      <w:rFonts w:ascii="Arial" w:hAnsi="Arial" w:cs="Arial"/>
                      <w:color w:val="FFFFFF" w:themeColor="background1"/>
                      <w:sz w:val="19"/>
                      <w:szCs w:val="19"/>
                    </w:rPr>
                    <w:br/>
                    <w:t xml:space="preserve">…  + les informations électroniques et papier </w:t>
                  </w:r>
                  <w:proofErr w:type="spellStart"/>
                  <w:r w:rsidRPr="00B07D2E">
                    <w:rPr>
                      <w:rFonts w:ascii="Arial" w:hAnsi="Arial" w:cs="Arial"/>
                      <w:color w:val="FFFFFF" w:themeColor="background1"/>
                      <w:sz w:val="19"/>
                      <w:szCs w:val="19"/>
                    </w:rPr>
                    <w:t>adhérent·e·s</w:t>
                  </w:r>
                  <w:proofErr w:type="spellEnd"/>
                  <w:r w:rsidRPr="00B07D2E">
                    <w:rPr>
                      <w:rFonts w:ascii="Arial" w:hAnsi="Arial" w:cs="Arial"/>
                      <w:color w:val="FFFFFF" w:themeColor="background1"/>
                      <w:sz w:val="19"/>
                      <w:szCs w:val="19"/>
                    </w:rPr>
                    <w:t xml:space="preserve"> du </w:t>
                  </w:r>
                  <w:proofErr w:type="spellStart"/>
                  <w:r w:rsidRPr="00B07D2E">
                    <w:rPr>
                      <w:rFonts w:ascii="Arial" w:hAnsi="Arial" w:cs="Arial"/>
                      <w:color w:val="FFFFFF" w:themeColor="background1"/>
                      <w:sz w:val="19"/>
                      <w:szCs w:val="19"/>
                    </w:rPr>
                    <w:t>Snudi</w:t>
                  </w:r>
                  <w:proofErr w:type="spellEnd"/>
                  <w:r w:rsidRPr="00B07D2E">
                    <w:rPr>
                      <w:rFonts w:ascii="Arial" w:hAnsi="Arial" w:cs="Arial"/>
                      <w:color w:val="FFFFFF" w:themeColor="background1"/>
                      <w:sz w:val="19"/>
                      <w:szCs w:val="19"/>
                    </w:rPr>
                    <w:t xml:space="preserve"> FO Manche.</w:t>
                  </w:r>
                </w:p>
                <w:p w14:paraId="2DC08781" w14:textId="77777777" w:rsidR="00A853ED" w:rsidRDefault="00A853ED"/>
              </w:txbxContent>
            </v:textbox>
          </v:shape>
        </w:pict>
      </w:r>
      <w:r w:rsidR="00000000">
        <w:rPr>
          <w:rFonts w:ascii="Arial Black" w:hAnsi="Arial Black" w:cs="Arial"/>
          <w:b/>
          <w:sz w:val="30"/>
          <w:szCs w:val="30"/>
        </w:rPr>
        <w:t xml:space="preserve"> </w:t>
      </w:r>
      <w:r>
        <w:rPr>
          <w:rFonts w:ascii="Arial Black" w:hAnsi="Arial Black" w:cs="Arial"/>
          <w:b/>
          <w:noProof/>
          <w:sz w:val="30"/>
          <w:szCs w:val="30"/>
        </w:rPr>
        <w:drawing>
          <wp:inline distT="0" distB="0" distL="0" distR="0" wp14:anchorId="7D554630" wp14:editId="0B233CA3">
            <wp:extent cx="1295400" cy="1758144"/>
            <wp:effectExtent l="0" t="0" r="0" b="0"/>
            <wp:docPr id="70787493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854" cy="1808977"/>
                    </a:xfrm>
                    <a:prstGeom prst="rect">
                      <a:avLst/>
                    </a:prstGeom>
                    <a:noFill/>
                    <a:ln>
                      <a:noFill/>
                    </a:ln>
                  </pic:spPr>
                </pic:pic>
              </a:graphicData>
            </a:graphic>
          </wp:inline>
        </w:drawing>
      </w:r>
    </w:p>
    <w:p w14:paraId="6E68D746" w14:textId="77777777" w:rsidR="00D21939" w:rsidRPr="00D21939" w:rsidRDefault="00D21939" w:rsidP="00D21939">
      <w:pPr>
        <w:rPr>
          <w:rFonts w:ascii="Arial" w:hAnsi="Arial" w:cs="Arial"/>
          <w:b/>
          <w:sz w:val="16"/>
          <w:szCs w:val="16"/>
        </w:rPr>
      </w:pPr>
    </w:p>
    <w:p w14:paraId="48B9595A" w14:textId="21215747" w:rsidR="00D21939" w:rsidRDefault="00000000" w:rsidP="00D21939">
      <w:pPr>
        <w:tabs>
          <w:tab w:val="right" w:pos="6096"/>
        </w:tabs>
        <w:ind w:hanging="142"/>
        <w:rPr>
          <w:rFonts w:ascii="Arial" w:hAnsi="Arial" w:cs="Arial"/>
          <w:b/>
          <w:color w:val="FF0000"/>
          <w:sz w:val="19"/>
          <w:szCs w:val="19"/>
        </w:rPr>
      </w:pPr>
      <w:r w:rsidRPr="00F476A6">
        <w:rPr>
          <w:rFonts w:ascii="Arial" w:hAnsi="Arial" w:cs="Arial"/>
          <w:b/>
          <w:sz w:val="28"/>
          <w:szCs w:val="28"/>
        </w:rPr>
        <w:t>COTISATION SYNDICALE</w:t>
      </w:r>
      <w:r>
        <w:rPr>
          <w:rFonts w:ascii="Arial" w:hAnsi="Arial" w:cs="Arial"/>
          <w:b/>
          <w:sz w:val="27"/>
          <w:szCs w:val="27"/>
        </w:rPr>
        <w:t xml:space="preserve"> </w:t>
      </w:r>
      <w:r w:rsidR="00B07D2E" w:rsidRPr="00F476A6">
        <w:rPr>
          <w:rFonts w:ascii="Arial" w:hAnsi="Arial" w:cs="Arial"/>
          <w:b/>
          <w:sz w:val="28"/>
          <w:szCs w:val="28"/>
        </w:rPr>
        <w:t>MONTANTS</w:t>
      </w:r>
      <w:r w:rsidRPr="00F476A6">
        <w:rPr>
          <w:rFonts w:ascii="Arial" w:hAnsi="Arial" w:cs="Arial"/>
          <w:b/>
          <w:sz w:val="28"/>
          <w:szCs w:val="28"/>
        </w:rPr>
        <w:t xml:space="preserve"> </w:t>
      </w:r>
      <w:r w:rsidR="00D21939">
        <w:rPr>
          <w:rFonts w:ascii="Arial" w:hAnsi="Arial" w:cs="Arial"/>
          <w:b/>
          <w:sz w:val="28"/>
          <w:szCs w:val="28"/>
        </w:rPr>
        <w:t xml:space="preserve">ANNUELS </w:t>
      </w:r>
      <w:r w:rsidRPr="00F476A6">
        <w:rPr>
          <w:rFonts w:ascii="Arial" w:hAnsi="Arial" w:cs="Arial"/>
          <w:b/>
          <w:color w:val="FF0000"/>
          <w:sz w:val="28"/>
          <w:szCs w:val="28"/>
        </w:rPr>
        <w:t>202</w:t>
      </w:r>
      <w:r w:rsidR="00B07D2E" w:rsidRPr="00F476A6">
        <w:rPr>
          <w:rFonts w:ascii="Arial" w:hAnsi="Arial" w:cs="Arial"/>
          <w:b/>
          <w:color w:val="FF0000"/>
          <w:sz w:val="28"/>
          <w:szCs w:val="28"/>
        </w:rPr>
        <w:t>5</w:t>
      </w:r>
      <w:r>
        <w:rPr>
          <w:rFonts w:ascii="Arial" w:hAnsi="Arial" w:cs="Arial"/>
          <w:b/>
          <w:color w:val="FF0000"/>
          <w:sz w:val="27"/>
          <w:szCs w:val="27"/>
        </w:rPr>
        <w:t xml:space="preserve"> </w:t>
      </w:r>
      <w:r w:rsidRPr="00A853ED">
        <w:rPr>
          <w:rFonts w:ascii="Arial" w:hAnsi="Arial" w:cs="Arial"/>
          <w:b/>
          <w:color w:val="FF0000"/>
          <w:sz w:val="19"/>
          <w:szCs w:val="19"/>
        </w:rPr>
        <w:t>(</w:t>
      </w:r>
      <w:r w:rsidR="00750B9E">
        <w:rPr>
          <w:rFonts w:ascii="Arial" w:hAnsi="Arial" w:cs="Arial"/>
          <w:b/>
          <w:color w:val="FF0000"/>
          <w:sz w:val="19"/>
          <w:szCs w:val="19"/>
        </w:rPr>
        <w:t xml:space="preserve"> </w:t>
      </w:r>
      <w:r w:rsidRPr="00A853ED">
        <w:rPr>
          <w:rFonts w:ascii="Arial" w:hAnsi="Arial" w:cs="Arial"/>
          <w:b/>
          <w:color w:val="FF0000"/>
          <w:sz w:val="19"/>
          <w:szCs w:val="19"/>
        </w:rPr>
        <w:t>inchangés</w:t>
      </w:r>
      <w:r w:rsidR="00B07D2E" w:rsidRPr="00A853ED">
        <w:rPr>
          <w:rFonts w:ascii="Arial" w:hAnsi="Arial" w:cs="Arial"/>
          <w:b/>
          <w:color w:val="FF0000"/>
          <w:sz w:val="19"/>
          <w:szCs w:val="19"/>
        </w:rPr>
        <w:t xml:space="preserve"> </w:t>
      </w:r>
      <w:r w:rsidR="00F476A6" w:rsidRPr="00A853ED">
        <w:rPr>
          <w:rFonts w:ascii="Arial" w:hAnsi="Arial" w:cs="Arial"/>
          <w:b/>
          <w:color w:val="FF0000"/>
          <w:sz w:val="19"/>
          <w:szCs w:val="19"/>
        </w:rPr>
        <w:t>depuis 2020 !</w:t>
      </w:r>
      <w:r w:rsidR="00750B9E">
        <w:rPr>
          <w:rFonts w:ascii="Arial" w:hAnsi="Arial" w:cs="Arial"/>
          <w:b/>
          <w:color w:val="FF0000"/>
          <w:sz w:val="19"/>
          <w:szCs w:val="19"/>
        </w:rPr>
        <w:t xml:space="preserve"> )</w:t>
      </w:r>
    </w:p>
    <w:p w14:paraId="67A4A974" w14:textId="315113DC" w:rsidR="00F476A6" w:rsidRDefault="00D21939" w:rsidP="00D21939">
      <w:pPr>
        <w:tabs>
          <w:tab w:val="left" w:pos="1701"/>
          <w:tab w:val="left" w:pos="5670"/>
          <w:tab w:val="left" w:pos="5954"/>
        </w:tabs>
        <w:ind w:hanging="142"/>
        <w:rPr>
          <w:rFonts w:ascii="Arial" w:hAnsi="Arial" w:cs="Arial"/>
          <w:sz w:val="20"/>
        </w:rPr>
      </w:pPr>
      <w:r>
        <w:rPr>
          <w:rFonts w:ascii="Arial" w:hAnsi="Arial" w:cs="Arial"/>
          <w:b/>
          <w:color w:val="FF0000"/>
          <w:sz w:val="19"/>
          <w:szCs w:val="19"/>
        </w:rPr>
        <w:tab/>
      </w:r>
      <w:r>
        <w:rPr>
          <w:rFonts w:ascii="Arial" w:hAnsi="Arial" w:cs="Arial"/>
          <w:b/>
          <w:color w:val="FF0000"/>
          <w:sz w:val="19"/>
          <w:szCs w:val="19"/>
        </w:rPr>
        <w:tab/>
      </w:r>
      <w:r>
        <w:rPr>
          <w:rFonts w:ascii="Arial" w:hAnsi="Arial" w:cs="Arial"/>
          <w:color w:val="FF0000"/>
          <w:sz w:val="20"/>
        </w:rPr>
        <w:t>email </w:t>
      </w:r>
      <w:r>
        <w:rPr>
          <w:rFonts w:ascii="Arial" w:hAnsi="Arial" w:cs="Arial"/>
          <w:sz w:val="20"/>
        </w:rPr>
        <w:t>: snudifo50@gmail.com</w:t>
      </w:r>
      <w:r>
        <w:rPr>
          <w:rFonts w:ascii="Arial" w:hAnsi="Arial" w:cs="Arial"/>
          <w:color w:val="FF0000"/>
          <w:sz w:val="20"/>
        </w:rPr>
        <w:t xml:space="preserve"> </w:t>
      </w:r>
      <w:r>
        <w:rPr>
          <w:rFonts w:ascii="Arial" w:hAnsi="Arial" w:cs="Arial"/>
          <w:color w:val="FF0000"/>
          <w:sz w:val="20"/>
        </w:rPr>
        <w:tab/>
      </w:r>
      <w:r>
        <w:rPr>
          <w:rFonts w:ascii="Arial" w:hAnsi="Arial" w:cs="Arial"/>
          <w:color w:val="FF0000"/>
          <w:sz w:val="20"/>
        </w:rPr>
        <w:tab/>
      </w:r>
      <w:r w:rsidR="00A853ED">
        <w:rPr>
          <w:rFonts w:ascii="Arial" w:hAnsi="Arial" w:cs="Arial"/>
          <w:color w:val="FF0000"/>
          <w:sz w:val="20"/>
        </w:rPr>
        <w:t>portable </w:t>
      </w:r>
      <w:r w:rsidR="00A853ED">
        <w:rPr>
          <w:rFonts w:ascii="Arial" w:hAnsi="Arial" w:cs="Arial"/>
          <w:sz w:val="20"/>
        </w:rPr>
        <w:t>: 07 82 97 25 81</w:t>
      </w:r>
      <w:r w:rsidR="00A853ED">
        <w:rPr>
          <w:rFonts w:ascii="Arial" w:hAnsi="Arial" w:cs="Arial"/>
          <w:color w:val="FF0000"/>
          <w:sz w:val="20"/>
        </w:rPr>
        <w:tab/>
      </w:r>
    </w:p>
    <w:p w14:paraId="6CB756D0" w14:textId="77777777" w:rsidR="00E51465" w:rsidRDefault="00000000">
      <w:pPr>
        <w:ind w:hanging="142"/>
        <w:rPr>
          <w:rFonts w:ascii="Arial" w:hAnsi="Arial" w:cs="Arial"/>
          <w:sz w:val="20"/>
        </w:rPr>
      </w:pPr>
      <w:r>
        <w:rPr>
          <w:rFonts w:ascii="Arial" w:hAnsi="Arial" w:cs="Arial"/>
          <w:bCs/>
          <w:sz w:val="16"/>
          <w:szCs w:val="16"/>
          <w:highlight w:val="yellow"/>
        </w:rPr>
        <w:t xml:space="preserve">La somme entre parenthèses correspond à la cotisation après crédit d’impôt de 66%. Il faut régler la somme </w:t>
      </w:r>
      <w:r w:rsidRPr="00B07D2E">
        <w:rPr>
          <w:rFonts w:ascii="Arial" w:hAnsi="Arial" w:cs="Arial"/>
          <w:b/>
          <w:sz w:val="16"/>
          <w:szCs w:val="16"/>
          <w:highlight w:val="yellow"/>
        </w:rPr>
        <w:t>en gras</w:t>
      </w:r>
      <w:r>
        <w:rPr>
          <w:rFonts w:ascii="Arial" w:hAnsi="Arial" w:cs="Arial"/>
          <w:bCs/>
          <w:sz w:val="16"/>
          <w:szCs w:val="16"/>
          <w:highlight w:val="yellow"/>
        </w:rPr>
        <w:t>.</w:t>
      </w:r>
    </w:p>
    <w:p w14:paraId="508A55FC" w14:textId="77777777" w:rsidR="00E51465" w:rsidRDefault="00E51465">
      <w:pPr>
        <w:jc w:val="center"/>
        <w:rPr>
          <w:rFonts w:ascii="Tahoma" w:hAnsi="Tahoma" w:cs="Tahoma"/>
          <w:b/>
          <w:sz w:val="8"/>
        </w:rPr>
      </w:pP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99"/>
        <w:gridCol w:w="799"/>
        <w:gridCol w:w="799"/>
        <w:gridCol w:w="799"/>
        <w:gridCol w:w="799"/>
        <w:gridCol w:w="799"/>
        <w:gridCol w:w="799"/>
        <w:gridCol w:w="799"/>
        <w:gridCol w:w="799"/>
        <w:gridCol w:w="799"/>
        <w:gridCol w:w="799"/>
      </w:tblGrid>
      <w:tr w:rsidR="00E51465" w14:paraId="23177C77" w14:textId="77777777">
        <w:tc>
          <w:tcPr>
            <w:tcW w:w="1771" w:type="dxa"/>
            <w:vAlign w:val="center"/>
          </w:tcPr>
          <w:p w14:paraId="66117817" w14:textId="77777777" w:rsidR="00E51465" w:rsidRDefault="00000000">
            <w:pPr>
              <w:spacing w:line="340" w:lineRule="exact"/>
              <w:jc w:val="center"/>
              <w:rPr>
                <w:rFonts w:ascii="Arial" w:hAnsi="Arial" w:cs="Arial"/>
                <w:bCs/>
              </w:rPr>
            </w:pPr>
            <w:r>
              <w:rPr>
                <w:rFonts w:ascii="Arial" w:hAnsi="Arial" w:cs="Arial"/>
                <w:bCs/>
                <w:i/>
                <w:sz w:val="22"/>
                <w:szCs w:val="22"/>
              </w:rPr>
              <w:t>Échelons :</w:t>
            </w:r>
          </w:p>
        </w:tc>
        <w:tc>
          <w:tcPr>
            <w:tcW w:w="799" w:type="dxa"/>
            <w:vAlign w:val="center"/>
          </w:tcPr>
          <w:p w14:paraId="4738F880" w14:textId="77777777" w:rsidR="00E51465" w:rsidRDefault="00000000">
            <w:pPr>
              <w:jc w:val="center"/>
              <w:rPr>
                <w:rFonts w:ascii="Arial" w:hAnsi="Arial" w:cs="Arial"/>
                <w:bCs/>
              </w:rPr>
            </w:pPr>
            <w:r>
              <w:rPr>
                <w:rFonts w:ascii="Arial" w:hAnsi="Arial" w:cs="Arial"/>
                <w:bCs/>
                <w:sz w:val="22"/>
                <w:szCs w:val="22"/>
              </w:rPr>
              <w:t xml:space="preserve">1 </w:t>
            </w:r>
          </w:p>
        </w:tc>
        <w:tc>
          <w:tcPr>
            <w:tcW w:w="799" w:type="dxa"/>
            <w:vAlign w:val="center"/>
          </w:tcPr>
          <w:p w14:paraId="6FA220C9" w14:textId="77777777" w:rsidR="00E51465" w:rsidRDefault="00000000">
            <w:pPr>
              <w:jc w:val="center"/>
              <w:rPr>
                <w:rFonts w:ascii="Arial" w:hAnsi="Arial" w:cs="Arial"/>
                <w:bCs/>
              </w:rPr>
            </w:pPr>
            <w:r>
              <w:rPr>
                <w:rFonts w:ascii="Arial" w:hAnsi="Arial" w:cs="Arial"/>
                <w:bCs/>
                <w:sz w:val="22"/>
                <w:szCs w:val="22"/>
              </w:rPr>
              <w:t>2</w:t>
            </w:r>
          </w:p>
        </w:tc>
        <w:tc>
          <w:tcPr>
            <w:tcW w:w="799" w:type="dxa"/>
            <w:vAlign w:val="center"/>
          </w:tcPr>
          <w:p w14:paraId="39D0BA81" w14:textId="77777777" w:rsidR="00E51465" w:rsidRDefault="00000000">
            <w:pPr>
              <w:spacing w:line="340" w:lineRule="exact"/>
              <w:jc w:val="center"/>
              <w:rPr>
                <w:rFonts w:ascii="Arial" w:hAnsi="Arial" w:cs="Arial"/>
                <w:bCs/>
              </w:rPr>
            </w:pPr>
            <w:r>
              <w:rPr>
                <w:rFonts w:ascii="Arial" w:hAnsi="Arial" w:cs="Arial"/>
                <w:bCs/>
                <w:sz w:val="22"/>
                <w:szCs w:val="22"/>
              </w:rPr>
              <w:t>3</w:t>
            </w:r>
          </w:p>
        </w:tc>
        <w:tc>
          <w:tcPr>
            <w:tcW w:w="799" w:type="dxa"/>
            <w:vAlign w:val="center"/>
          </w:tcPr>
          <w:p w14:paraId="178FA787" w14:textId="77777777" w:rsidR="00E51465" w:rsidRDefault="00000000">
            <w:pPr>
              <w:spacing w:line="340" w:lineRule="exact"/>
              <w:jc w:val="center"/>
              <w:rPr>
                <w:rFonts w:ascii="Arial" w:hAnsi="Arial" w:cs="Arial"/>
                <w:bCs/>
              </w:rPr>
            </w:pPr>
            <w:r>
              <w:rPr>
                <w:rFonts w:ascii="Arial" w:hAnsi="Arial" w:cs="Arial"/>
                <w:bCs/>
                <w:sz w:val="22"/>
                <w:szCs w:val="22"/>
              </w:rPr>
              <w:t>4</w:t>
            </w:r>
          </w:p>
        </w:tc>
        <w:tc>
          <w:tcPr>
            <w:tcW w:w="799" w:type="dxa"/>
            <w:vAlign w:val="center"/>
          </w:tcPr>
          <w:p w14:paraId="7D1AB683" w14:textId="77777777" w:rsidR="00E51465" w:rsidRDefault="00000000">
            <w:pPr>
              <w:spacing w:line="340" w:lineRule="exact"/>
              <w:jc w:val="center"/>
              <w:rPr>
                <w:rFonts w:ascii="Arial" w:hAnsi="Arial" w:cs="Arial"/>
                <w:bCs/>
              </w:rPr>
            </w:pPr>
            <w:r>
              <w:rPr>
                <w:rFonts w:ascii="Arial" w:hAnsi="Arial" w:cs="Arial"/>
                <w:bCs/>
                <w:sz w:val="22"/>
                <w:szCs w:val="22"/>
              </w:rPr>
              <w:t>5</w:t>
            </w:r>
          </w:p>
        </w:tc>
        <w:tc>
          <w:tcPr>
            <w:tcW w:w="799" w:type="dxa"/>
            <w:vAlign w:val="center"/>
          </w:tcPr>
          <w:p w14:paraId="04D8C2F1" w14:textId="77777777" w:rsidR="00E51465" w:rsidRDefault="00000000">
            <w:pPr>
              <w:spacing w:line="340" w:lineRule="exact"/>
              <w:jc w:val="center"/>
              <w:rPr>
                <w:rFonts w:ascii="Arial" w:hAnsi="Arial" w:cs="Arial"/>
                <w:bCs/>
              </w:rPr>
            </w:pPr>
            <w:r>
              <w:rPr>
                <w:rFonts w:ascii="Arial" w:hAnsi="Arial" w:cs="Arial"/>
                <w:bCs/>
                <w:sz w:val="22"/>
                <w:szCs w:val="22"/>
              </w:rPr>
              <w:t>6</w:t>
            </w:r>
          </w:p>
        </w:tc>
        <w:tc>
          <w:tcPr>
            <w:tcW w:w="799" w:type="dxa"/>
            <w:vAlign w:val="center"/>
          </w:tcPr>
          <w:p w14:paraId="0ABB5B11" w14:textId="77777777" w:rsidR="00E51465" w:rsidRDefault="00000000">
            <w:pPr>
              <w:spacing w:line="340" w:lineRule="exact"/>
              <w:jc w:val="center"/>
              <w:rPr>
                <w:rFonts w:ascii="Arial" w:hAnsi="Arial" w:cs="Arial"/>
                <w:bCs/>
              </w:rPr>
            </w:pPr>
            <w:r>
              <w:rPr>
                <w:rFonts w:ascii="Arial" w:hAnsi="Arial" w:cs="Arial"/>
                <w:bCs/>
                <w:sz w:val="22"/>
                <w:szCs w:val="22"/>
              </w:rPr>
              <w:t>7</w:t>
            </w:r>
          </w:p>
        </w:tc>
        <w:tc>
          <w:tcPr>
            <w:tcW w:w="799" w:type="dxa"/>
            <w:vAlign w:val="center"/>
          </w:tcPr>
          <w:p w14:paraId="50A1418A" w14:textId="77777777" w:rsidR="00E51465" w:rsidRDefault="00000000">
            <w:pPr>
              <w:spacing w:line="340" w:lineRule="exact"/>
              <w:jc w:val="center"/>
              <w:rPr>
                <w:rFonts w:ascii="Arial" w:hAnsi="Arial" w:cs="Arial"/>
                <w:bCs/>
              </w:rPr>
            </w:pPr>
            <w:r>
              <w:rPr>
                <w:rFonts w:ascii="Arial" w:hAnsi="Arial" w:cs="Arial"/>
                <w:bCs/>
                <w:sz w:val="22"/>
                <w:szCs w:val="22"/>
              </w:rPr>
              <w:t>8</w:t>
            </w:r>
          </w:p>
        </w:tc>
        <w:tc>
          <w:tcPr>
            <w:tcW w:w="799" w:type="dxa"/>
            <w:vAlign w:val="center"/>
          </w:tcPr>
          <w:p w14:paraId="555C24F9" w14:textId="77777777" w:rsidR="00E51465" w:rsidRDefault="00000000">
            <w:pPr>
              <w:spacing w:line="340" w:lineRule="exact"/>
              <w:jc w:val="center"/>
              <w:rPr>
                <w:rFonts w:ascii="Arial" w:hAnsi="Arial" w:cs="Arial"/>
                <w:bCs/>
              </w:rPr>
            </w:pPr>
            <w:r>
              <w:rPr>
                <w:rFonts w:ascii="Arial" w:hAnsi="Arial" w:cs="Arial"/>
                <w:bCs/>
                <w:sz w:val="22"/>
                <w:szCs w:val="22"/>
              </w:rPr>
              <w:t>9</w:t>
            </w:r>
          </w:p>
        </w:tc>
        <w:tc>
          <w:tcPr>
            <w:tcW w:w="799" w:type="dxa"/>
            <w:vAlign w:val="center"/>
          </w:tcPr>
          <w:p w14:paraId="4B033621" w14:textId="77777777" w:rsidR="00E51465" w:rsidRDefault="00000000">
            <w:pPr>
              <w:spacing w:line="340" w:lineRule="exact"/>
              <w:jc w:val="center"/>
              <w:rPr>
                <w:rFonts w:ascii="Arial" w:hAnsi="Arial" w:cs="Arial"/>
                <w:bCs/>
              </w:rPr>
            </w:pPr>
            <w:r>
              <w:rPr>
                <w:rFonts w:ascii="Arial" w:hAnsi="Arial" w:cs="Arial"/>
                <w:bCs/>
                <w:sz w:val="22"/>
                <w:szCs w:val="22"/>
              </w:rPr>
              <w:t>10</w:t>
            </w:r>
          </w:p>
        </w:tc>
        <w:tc>
          <w:tcPr>
            <w:tcW w:w="799" w:type="dxa"/>
            <w:vAlign w:val="center"/>
          </w:tcPr>
          <w:p w14:paraId="55406960" w14:textId="77777777" w:rsidR="00E51465" w:rsidRDefault="00000000">
            <w:pPr>
              <w:spacing w:line="340" w:lineRule="exact"/>
              <w:jc w:val="center"/>
              <w:rPr>
                <w:rFonts w:ascii="Arial" w:hAnsi="Arial" w:cs="Arial"/>
                <w:bCs/>
              </w:rPr>
            </w:pPr>
            <w:r>
              <w:rPr>
                <w:rFonts w:ascii="Arial" w:hAnsi="Arial" w:cs="Arial"/>
                <w:bCs/>
                <w:sz w:val="22"/>
                <w:szCs w:val="22"/>
              </w:rPr>
              <w:t>11</w:t>
            </w:r>
          </w:p>
        </w:tc>
      </w:tr>
      <w:tr w:rsidR="00E51465" w14:paraId="1CF09FB9" w14:textId="77777777">
        <w:tc>
          <w:tcPr>
            <w:tcW w:w="1771" w:type="dxa"/>
            <w:vAlign w:val="center"/>
          </w:tcPr>
          <w:p w14:paraId="570EACFB" w14:textId="77777777" w:rsidR="00E51465" w:rsidRDefault="00000000">
            <w:pPr>
              <w:spacing w:line="340" w:lineRule="exact"/>
              <w:jc w:val="center"/>
              <w:rPr>
                <w:rFonts w:ascii="Arial" w:hAnsi="Arial" w:cs="Arial"/>
                <w:bCs/>
                <w:i/>
              </w:rPr>
            </w:pPr>
            <w:r>
              <w:rPr>
                <w:rFonts w:ascii="Arial" w:hAnsi="Arial" w:cs="Arial"/>
                <w:bCs/>
                <w:i/>
                <w:sz w:val="22"/>
                <w:szCs w:val="22"/>
              </w:rPr>
              <w:t>Classe normale :</w:t>
            </w:r>
          </w:p>
        </w:tc>
        <w:tc>
          <w:tcPr>
            <w:tcW w:w="799" w:type="dxa"/>
            <w:vAlign w:val="center"/>
          </w:tcPr>
          <w:p w14:paraId="690F0B86" w14:textId="77777777" w:rsidR="00E51465" w:rsidRDefault="00000000">
            <w:pPr>
              <w:jc w:val="center"/>
              <w:rPr>
                <w:rFonts w:ascii="Arial" w:hAnsi="Arial" w:cs="Arial"/>
                <w:bCs/>
                <w:sz w:val="20"/>
                <w:szCs w:val="20"/>
              </w:rPr>
            </w:pPr>
            <w:r>
              <w:rPr>
                <w:rFonts w:ascii="Arial" w:hAnsi="Arial" w:cs="Arial"/>
                <w:bCs/>
                <w:sz w:val="22"/>
                <w:szCs w:val="22"/>
              </w:rPr>
              <w:t>(</w:t>
            </w:r>
            <w:r>
              <w:rPr>
                <w:rFonts w:ascii="Arial" w:hAnsi="Arial" w:cs="Arial"/>
                <w:bCs/>
                <w:sz w:val="20"/>
                <w:szCs w:val="20"/>
              </w:rPr>
              <w:t>PES)</w:t>
            </w:r>
          </w:p>
          <w:p w14:paraId="0139F491" w14:textId="77777777" w:rsidR="00E51465" w:rsidRDefault="00000000">
            <w:pPr>
              <w:jc w:val="center"/>
              <w:rPr>
                <w:rFonts w:ascii="Arial" w:hAnsi="Arial" w:cs="Arial"/>
                <w:b/>
              </w:rPr>
            </w:pPr>
            <w:r>
              <w:rPr>
                <w:rFonts w:ascii="Arial" w:hAnsi="Arial" w:cs="Arial"/>
                <w:b/>
                <w:sz w:val="22"/>
                <w:szCs w:val="22"/>
              </w:rPr>
              <w:t>86 €</w:t>
            </w:r>
          </w:p>
          <w:p w14:paraId="27680CD5" w14:textId="77777777" w:rsidR="00E51465" w:rsidRDefault="00000000">
            <w:pPr>
              <w:jc w:val="center"/>
              <w:rPr>
                <w:rFonts w:ascii="Arial" w:hAnsi="Arial" w:cs="Arial"/>
                <w:sz w:val="18"/>
                <w:szCs w:val="18"/>
              </w:rPr>
            </w:pPr>
            <w:r>
              <w:rPr>
                <w:rFonts w:ascii="Arial" w:hAnsi="Arial" w:cs="Arial"/>
                <w:sz w:val="18"/>
                <w:szCs w:val="18"/>
              </w:rPr>
              <w:t>(29,24)</w:t>
            </w:r>
          </w:p>
        </w:tc>
        <w:tc>
          <w:tcPr>
            <w:tcW w:w="799" w:type="dxa"/>
            <w:vAlign w:val="center"/>
          </w:tcPr>
          <w:p w14:paraId="5DC11D06" w14:textId="77777777" w:rsidR="00E51465" w:rsidRDefault="00000000">
            <w:pPr>
              <w:jc w:val="center"/>
              <w:rPr>
                <w:rFonts w:ascii="Arial" w:hAnsi="Arial" w:cs="Arial"/>
                <w:sz w:val="16"/>
                <w:szCs w:val="16"/>
              </w:rPr>
            </w:pPr>
            <w:r>
              <w:rPr>
                <w:rFonts w:ascii="Arial" w:hAnsi="Arial" w:cs="Arial"/>
                <w:b/>
                <w:color w:val="000000"/>
                <w:sz w:val="22"/>
                <w:szCs w:val="22"/>
              </w:rPr>
              <w:t xml:space="preserve">132 € </w:t>
            </w:r>
            <w:r>
              <w:rPr>
                <w:rFonts w:ascii="Arial" w:hAnsi="Arial" w:cs="Arial"/>
                <w:color w:val="000000"/>
                <w:sz w:val="18"/>
                <w:szCs w:val="18"/>
              </w:rPr>
              <w:t>(44,88)</w:t>
            </w:r>
          </w:p>
        </w:tc>
        <w:tc>
          <w:tcPr>
            <w:tcW w:w="799" w:type="dxa"/>
            <w:vAlign w:val="center"/>
          </w:tcPr>
          <w:p w14:paraId="548345C2" w14:textId="77777777" w:rsidR="00E51465" w:rsidRDefault="00000000">
            <w:pPr>
              <w:jc w:val="center"/>
              <w:rPr>
                <w:rFonts w:ascii="Arial" w:hAnsi="Arial" w:cs="Arial"/>
                <w:color w:val="000000"/>
              </w:rPr>
            </w:pPr>
            <w:r>
              <w:rPr>
                <w:rFonts w:ascii="Arial" w:hAnsi="Arial" w:cs="Arial"/>
                <w:b/>
                <w:color w:val="000000"/>
                <w:sz w:val="22"/>
                <w:szCs w:val="22"/>
              </w:rPr>
              <w:t xml:space="preserve">138 € </w:t>
            </w:r>
            <w:r>
              <w:rPr>
                <w:rFonts w:ascii="Arial" w:hAnsi="Arial" w:cs="Arial"/>
                <w:color w:val="000000"/>
                <w:sz w:val="18"/>
                <w:szCs w:val="18"/>
              </w:rPr>
              <w:t>(46,92)</w:t>
            </w:r>
          </w:p>
        </w:tc>
        <w:tc>
          <w:tcPr>
            <w:tcW w:w="799" w:type="dxa"/>
            <w:vAlign w:val="center"/>
          </w:tcPr>
          <w:p w14:paraId="4B180C13" w14:textId="77777777" w:rsidR="00E51465" w:rsidRDefault="00000000">
            <w:pPr>
              <w:jc w:val="center"/>
              <w:rPr>
                <w:rFonts w:ascii="Arial" w:hAnsi="Arial" w:cs="Arial"/>
                <w:color w:val="000000"/>
              </w:rPr>
            </w:pPr>
            <w:r>
              <w:rPr>
                <w:rFonts w:ascii="Arial" w:hAnsi="Arial" w:cs="Arial"/>
                <w:b/>
                <w:color w:val="000000"/>
                <w:sz w:val="22"/>
                <w:szCs w:val="22"/>
              </w:rPr>
              <w:t>144 €</w:t>
            </w:r>
            <w:r>
              <w:rPr>
                <w:rFonts w:ascii="Arial" w:hAnsi="Arial" w:cs="Arial"/>
                <w:color w:val="000000"/>
                <w:sz w:val="22"/>
                <w:szCs w:val="22"/>
              </w:rPr>
              <w:t xml:space="preserve"> </w:t>
            </w:r>
            <w:r>
              <w:rPr>
                <w:rFonts w:ascii="Arial" w:hAnsi="Arial" w:cs="Arial"/>
                <w:color w:val="000000"/>
                <w:sz w:val="18"/>
                <w:szCs w:val="18"/>
              </w:rPr>
              <w:t>(48,96)</w:t>
            </w:r>
          </w:p>
        </w:tc>
        <w:tc>
          <w:tcPr>
            <w:tcW w:w="799" w:type="dxa"/>
            <w:vAlign w:val="center"/>
          </w:tcPr>
          <w:p w14:paraId="7494249E" w14:textId="77777777" w:rsidR="00E51465" w:rsidRDefault="00000000">
            <w:pPr>
              <w:jc w:val="center"/>
              <w:rPr>
                <w:rFonts w:ascii="Arial" w:hAnsi="Arial" w:cs="Arial"/>
                <w:color w:val="000000"/>
              </w:rPr>
            </w:pPr>
            <w:r>
              <w:rPr>
                <w:rFonts w:ascii="Arial" w:hAnsi="Arial" w:cs="Arial"/>
                <w:b/>
                <w:color w:val="000000"/>
                <w:sz w:val="22"/>
                <w:szCs w:val="22"/>
              </w:rPr>
              <w:t>150 €</w:t>
            </w:r>
            <w:r>
              <w:rPr>
                <w:rFonts w:ascii="Arial" w:hAnsi="Arial" w:cs="Arial"/>
                <w:color w:val="000000"/>
                <w:sz w:val="22"/>
                <w:szCs w:val="22"/>
              </w:rPr>
              <w:t xml:space="preserve"> </w:t>
            </w:r>
            <w:r>
              <w:rPr>
                <w:rFonts w:ascii="Arial" w:hAnsi="Arial" w:cs="Arial"/>
                <w:color w:val="000000"/>
                <w:sz w:val="18"/>
                <w:szCs w:val="18"/>
              </w:rPr>
              <w:t>(51)</w:t>
            </w:r>
          </w:p>
        </w:tc>
        <w:tc>
          <w:tcPr>
            <w:tcW w:w="799" w:type="dxa"/>
            <w:vAlign w:val="center"/>
          </w:tcPr>
          <w:p w14:paraId="724DBAEE" w14:textId="77777777" w:rsidR="00E51465" w:rsidRDefault="00000000">
            <w:pPr>
              <w:jc w:val="center"/>
              <w:rPr>
                <w:rFonts w:ascii="Arial" w:hAnsi="Arial" w:cs="Arial"/>
                <w:color w:val="000000"/>
              </w:rPr>
            </w:pPr>
            <w:r>
              <w:rPr>
                <w:rFonts w:ascii="Arial" w:hAnsi="Arial" w:cs="Arial"/>
                <w:b/>
                <w:color w:val="000000"/>
                <w:sz w:val="22"/>
                <w:szCs w:val="22"/>
              </w:rPr>
              <w:t>158 €</w:t>
            </w:r>
            <w:r>
              <w:rPr>
                <w:rFonts w:ascii="Arial" w:hAnsi="Arial" w:cs="Arial"/>
                <w:color w:val="000000"/>
                <w:sz w:val="22"/>
                <w:szCs w:val="22"/>
              </w:rPr>
              <w:t xml:space="preserve"> </w:t>
            </w:r>
            <w:r>
              <w:rPr>
                <w:rFonts w:ascii="Arial" w:hAnsi="Arial" w:cs="Arial"/>
                <w:color w:val="000000"/>
                <w:sz w:val="18"/>
                <w:szCs w:val="18"/>
              </w:rPr>
              <w:t>(53,72)</w:t>
            </w:r>
          </w:p>
        </w:tc>
        <w:tc>
          <w:tcPr>
            <w:tcW w:w="799" w:type="dxa"/>
            <w:vAlign w:val="center"/>
          </w:tcPr>
          <w:p w14:paraId="2B092E47" w14:textId="77777777" w:rsidR="00E51465" w:rsidRDefault="00000000">
            <w:pPr>
              <w:jc w:val="center"/>
              <w:rPr>
                <w:rFonts w:ascii="Arial" w:hAnsi="Arial" w:cs="Arial"/>
                <w:color w:val="000000"/>
              </w:rPr>
            </w:pPr>
            <w:r>
              <w:rPr>
                <w:rFonts w:ascii="Arial" w:hAnsi="Arial" w:cs="Arial"/>
                <w:b/>
                <w:color w:val="000000"/>
                <w:sz w:val="22"/>
                <w:szCs w:val="22"/>
              </w:rPr>
              <w:t>166 €</w:t>
            </w:r>
            <w:r>
              <w:rPr>
                <w:rFonts w:ascii="Arial" w:hAnsi="Arial" w:cs="Arial"/>
                <w:color w:val="000000"/>
                <w:sz w:val="22"/>
                <w:szCs w:val="22"/>
              </w:rPr>
              <w:t xml:space="preserve"> </w:t>
            </w:r>
            <w:r>
              <w:rPr>
                <w:rFonts w:ascii="Arial" w:hAnsi="Arial" w:cs="Arial"/>
                <w:color w:val="000000"/>
                <w:sz w:val="18"/>
                <w:szCs w:val="18"/>
              </w:rPr>
              <w:t>(56,44)</w:t>
            </w:r>
          </w:p>
        </w:tc>
        <w:tc>
          <w:tcPr>
            <w:tcW w:w="799" w:type="dxa"/>
            <w:vAlign w:val="center"/>
          </w:tcPr>
          <w:p w14:paraId="1A413056" w14:textId="77777777" w:rsidR="00E51465" w:rsidRDefault="00000000">
            <w:pPr>
              <w:jc w:val="center"/>
              <w:rPr>
                <w:rFonts w:ascii="Arial" w:hAnsi="Arial" w:cs="Arial"/>
                <w:color w:val="000000"/>
              </w:rPr>
            </w:pPr>
            <w:r>
              <w:rPr>
                <w:rFonts w:ascii="Arial" w:hAnsi="Arial" w:cs="Arial"/>
                <w:b/>
                <w:color w:val="000000"/>
                <w:sz w:val="22"/>
                <w:szCs w:val="22"/>
              </w:rPr>
              <w:t>176 €</w:t>
            </w:r>
            <w:r>
              <w:rPr>
                <w:rFonts w:ascii="Arial" w:hAnsi="Arial" w:cs="Arial"/>
                <w:color w:val="000000"/>
                <w:sz w:val="22"/>
                <w:szCs w:val="22"/>
              </w:rPr>
              <w:t xml:space="preserve"> </w:t>
            </w:r>
            <w:r>
              <w:rPr>
                <w:rFonts w:ascii="Arial" w:hAnsi="Arial" w:cs="Arial"/>
                <w:color w:val="000000"/>
                <w:sz w:val="17"/>
                <w:szCs w:val="17"/>
              </w:rPr>
              <w:t>(59,84)</w:t>
            </w:r>
          </w:p>
        </w:tc>
        <w:tc>
          <w:tcPr>
            <w:tcW w:w="799" w:type="dxa"/>
            <w:vAlign w:val="center"/>
          </w:tcPr>
          <w:p w14:paraId="51E82537" w14:textId="77777777" w:rsidR="00E51465" w:rsidRDefault="00000000">
            <w:pPr>
              <w:jc w:val="center"/>
              <w:rPr>
                <w:rFonts w:ascii="Arial" w:hAnsi="Arial" w:cs="Arial"/>
                <w:color w:val="000000"/>
              </w:rPr>
            </w:pPr>
            <w:r>
              <w:rPr>
                <w:rFonts w:ascii="Arial" w:hAnsi="Arial" w:cs="Arial"/>
                <w:b/>
                <w:color w:val="000000"/>
                <w:sz w:val="22"/>
                <w:szCs w:val="22"/>
              </w:rPr>
              <w:t>183 €</w:t>
            </w:r>
            <w:r>
              <w:rPr>
                <w:rFonts w:ascii="Arial" w:hAnsi="Arial" w:cs="Arial"/>
                <w:color w:val="000000"/>
                <w:sz w:val="22"/>
                <w:szCs w:val="22"/>
              </w:rPr>
              <w:t xml:space="preserve"> </w:t>
            </w:r>
            <w:r>
              <w:rPr>
                <w:rFonts w:ascii="Arial" w:hAnsi="Arial" w:cs="Arial"/>
                <w:color w:val="000000"/>
                <w:sz w:val="17"/>
                <w:szCs w:val="17"/>
              </w:rPr>
              <w:t>(63,24)</w:t>
            </w:r>
          </w:p>
        </w:tc>
        <w:tc>
          <w:tcPr>
            <w:tcW w:w="799" w:type="dxa"/>
            <w:vAlign w:val="center"/>
          </w:tcPr>
          <w:p w14:paraId="51E87DE1" w14:textId="77777777" w:rsidR="00E51465" w:rsidRDefault="00000000">
            <w:pPr>
              <w:jc w:val="center"/>
              <w:rPr>
                <w:rFonts w:ascii="Arial" w:hAnsi="Arial" w:cs="Arial"/>
                <w:color w:val="000000"/>
              </w:rPr>
            </w:pPr>
            <w:r>
              <w:rPr>
                <w:rFonts w:ascii="Arial" w:hAnsi="Arial" w:cs="Arial"/>
                <w:b/>
                <w:color w:val="000000"/>
                <w:sz w:val="22"/>
                <w:szCs w:val="22"/>
              </w:rPr>
              <w:t>198 €</w:t>
            </w:r>
            <w:r>
              <w:rPr>
                <w:rFonts w:ascii="Arial" w:hAnsi="Arial" w:cs="Arial"/>
                <w:color w:val="000000"/>
                <w:sz w:val="22"/>
                <w:szCs w:val="22"/>
              </w:rPr>
              <w:t xml:space="preserve"> </w:t>
            </w:r>
            <w:r>
              <w:rPr>
                <w:rFonts w:ascii="Arial" w:hAnsi="Arial" w:cs="Arial"/>
                <w:color w:val="000000"/>
                <w:sz w:val="17"/>
                <w:szCs w:val="17"/>
              </w:rPr>
              <w:t>(67,32)</w:t>
            </w:r>
          </w:p>
        </w:tc>
        <w:tc>
          <w:tcPr>
            <w:tcW w:w="799" w:type="dxa"/>
            <w:vAlign w:val="center"/>
          </w:tcPr>
          <w:p w14:paraId="5F3204D7" w14:textId="77777777" w:rsidR="00E51465" w:rsidRDefault="00000000">
            <w:pPr>
              <w:jc w:val="center"/>
              <w:rPr>
                <w:rFonts w:ascii="Arial" w:hAnsi="Arial" w:cs="Arial"/>
                <w:color w:val="000000"/>
              </w:rPr>
            </w:pPr>
            <w:r>
              <w:rPr>
                <w:rFonts w:ascii="Arial" w:hAnsi="Arial" w:cs="Arial"/>
                <w:b/>
                <w:color w:val="000000"/>
                <w:sz w:val="22"/>
                <w:szCs w:val="22"/>
              </w:rPr>
              <w:t>211 €</w:t>
            </w:r>
            <w:r>
              <w:rPr>
                <w:rFonts w:ascii="Arial" w:hAnsi="Arial" w:cs="Arial"/>
                <w:color w:val="000000"/>
                <w:sz w:val="22"/>
                <w:szCs w:val="22"/>
              </w:rPr>
              <w:t xml:space="preserve"> </w:t>
            </w:r>
            <w:r>
              <w:rPr>
                <w:rFonts w:ascii="Arial" w:hAnsi="Arial" w:cs="Arial"/>
                <w:color w:val="000000"/>
                <w:sz w:val="18"/>
                <w:szCs w:val="18"/>
              </w:rPr>
              <w:t>(71,74)</w:t>
            </w:r>
          </w:p>
        </w:tc>
      </w:tr>
      <w:tr w:rsidR="00E51465" w14:paraId="0584CE1E" w14:textId="77777777">
        <w:tc>
          <w:tcPr>
            <w:tcW w:w="1771" w:type="dxa"/>
            <w:vAlign w:val="center"/>
          </w:tcPr>
          <w:p w14:paraId="562C3A19" w14:textId="77777777" w:rsidR="00E51465" w:rsidRDefault="00000000">
            <w:pPr>
              <w:spacing w:line="340" w:lineRule="exact"/>
              <w:jc w:val="center"/>
              <w:rPr>
                <w:rFonts w:ascii="Arial" w:hAnsi="Arial" w:cs="Arial"/>
                <w:bCs/>
                <w:i/>
              </w:rPr>
            </w:pPr>
            <w:r>
              <w:rPr>
                <w:rFonts w:ascii="Arial" w:hAnsi="Arial" w:cs="Arial"/>
                <w:bCs/>
                <w:i/>
                <w:sz w:val="22"/>
                <w:szCs w:val="22"/>
              </w:rPr>
              <w:t>Hors classe :</w:t>
            </w:r>
          </w:p>
        </w:tc>
        <w:tc>
          <w:tcPr>
            <w:tcW w:w="799" w:type="dxa"/>
            <w:vAlign w:val="center"/>
          </w:tcPr>
          <w:p w14:paraId="79BDAC44" w14:textId="77777777" w:rsidR="00E51465" w:rsidRDefault="00000000">
            <w:pPr>
              <w:jc w:val="center"/>
              <w:rPr>
                <w:rFonts w:ascii="Arial" w:hAnsi="Arial" w:cs="Arial"/>
                <w:color w:val="000000"/>
              </w:rPr>
            </w:pPr>
            <w:r>
              <w:rPr>
                <w:rFonts w:ascii="Arial" w:hAnsi="Arial" w:cs="Arial"/>
                <w:b/>
                <w:color w:val="000000"/>
                <w:sz w:val="22"/>
                <w:szCs w:val="22"/>
              </w:rPr>
              <w:t>183 €</w:t>
            </w:r>
            <w:r>
              <w:rPr>
                <w:rFonts w:ascii="Arial" w:hAnsi="Arial" w:cs="Arial"/>
                <w:color w:val="000000"/>
                <w:sz w:val="22"/>
                <w:szCs w:val="22"/>
              </w:rPr>
              <w:t xml:space="preserve"> </w:t>
            </w:r>
            <w:r>
              <w:rPr>
                <w:rFonts w:ascii="Arial" w:hAnsi="Arial" w:cs="Arial"/>
                <w:color w:val="000000"/>
                <w:sz w:val="18"/>
                <w:szCs w:val="18"/>
              </w:rPr>
              <w:t>(62,22)</w:t>
            </w:r>
          </w:p>
        </w:tc>
        <w:tc>
          <w:tcPr>
            <w:tcW w:w="799" w:type="dxa"/>
            <w:vAlign w:val="center"/>
          </w:tcPr>
          <w:p w14:paraId="7C86AF13" w14:textId="77777777" w:rsidR="00E51465" w:rsidRDefault="00000000">
            <w:pPr>
              <w:jc w:val="center"/>
              <w:rPr>
                <w:rFonts w:ascii="Arial" w:hAnsi="Arial" w:cs="Arial"/>
                <w:color w:val="000000"/>
              </w:rPr>
            </w:pPr>
            <w:r>
              <w:rPr>
                <w:rFonts w:ascii="Arial" w:hAnsi="Arial" w:cs="Arial"/>
                <w:b/>
                <w:color w:val="000000"/>
                <w:sz w:val="22"/>
                <w:szCs w:val="22"/>
              </w:rPr>
              <w:t>193 €</w:t>
            </w:r>
            <w:r>
              <w:rPr>
                <w:rFonts w:ascii="Arial" w:hAnsi="Arial" w:cs="Arial"/>
                <w:color w:val="000000"/>
                <w:sz w:val="22"/>
                <w:szCs w:val="22"/>
              </w:rPr>
              <w:t xml:space="preserve"> </w:t>
            </w:r>
            <w:r>
              <w:rPr>
                <w:rFonts w:ascii="Arial" w:hAnsi="Arial" w:cs="Arial"/>
                <w:color w:val="000000"/>
                <w:sz w:val="18"/>
                <w:szCs w:val="18"/>
              </w:rPr>
              <w:t>(65,62)</w:t>
            </w:r>
          </w:p>
        </w:tc>
        <w:tc>
          <w:tcPr>
            <w:tcW w:w="799" w:type="dxa"/>
            <w:vAlign w:val="center"/>
          </w:tcPr>
          <w:p w14:paraId="55F76E34" w14:textId="77777777" w:rsidR="00E51465" w:rsidRDefault="00000000">
            <w:pPr>
              <w:jc w:val="center"/>
              <w:rPr>
                <w:rFonts w:ascii="Arial" w:hAnsi="Arial" w:cs="Arial"/>
                <w:color w:val="000000"/>
              </w:rPr>
            </w:pPr>
            <w:r>
              <w:rPr>
                <w:rFonts w:ascii="Arial" w:hAnsi="Arial" w:cs="Arial"/>
                <w:b/>
                <w:color w:val="000000"/>
                <w:sz w:val="22"/>
                <w:szCs w:val="22"/>
              </w:rPr>
              <w:t>204 €</w:t>
            </w:r>
            <w:r>
              <w:rPr>
                <w:rFonts w:ascii="Arial" w:hAnsi="Arial" w:cs="Arial"/>
                <w:color w:val="000000"/>
                <w:sz w:val="22"/>
                <w:szCs w:val="22"/>
              </w:rPr>
              <w:t xml:space="preserve"> </w:t>
            </w:r>
            <w:r>
              <w:rPr>
                <w:rFonts w:ascii="Arial" w:hAnsi="Arial" w:cs="Arial"/>
                <w:color w:val="000000"/>
                <w:sz w:val="18"/>
                <w:szCs w:val="18"/>
              </w:rPr>
              <w:t>(69,36)</w:t>
            </w:r>
          </w:p>
        </w:tc>
        <w:tc>
          <w:tcPr>
            <w:tcW w:w="799" w:type="dxa"/>
            <w:vAlign w:val="center"/>
          </w:tcPr>
          <w:p w14:paraId="104B95F0" w14:textId="77777777" w:rsidR="00E51465" w:rsidRDefault="00000000">
            <w:pPr>
              <w:jc w:val="center"/>
              <w:rPr>
                <w:rFonts w:ascii="Arial" w:hAnsi="Arial" w:cs="Arial"/>
                <w:color w:val="000000"/>
              </w:rPr>
            </w:pPr>
            <w:r>
              <w:rPr>
                <w:rFonts w:ascii="Arial" w:hAnsi="Arial" w:cs="Arial"/>
                <w:b/>
                <w:color w:val="000000"/>
                <w:sz w:val="22"/>
                <w:szCs w:val="22"/>
              </w:rPr>
              <w:t>213 €</w:t>
            </w:r>
            <w:r>
              <w:rPr>
                <w:rFonts w:ascii="Arial" w:hAnsi="Arial" w:cs="Arial"/>
                <w:color w:val="000000"/>
                <w:sz w:val="22"/>
                <w:szCs w:val="22"/>
              </w:rPr>
              <w:t xml:space="preserve"> </w:t>
            </w:r>
            <w:r>
              <w:rPr>
                <w:rFonts w:ascii="Arial" w:hAnsi="Arial" w:cs="Arial"/>
                <w:color w:val="000000"/>
                <w:sz w:val="18"/>
                <w:szCs w:val="18"/>
              </w:rPr>
              <w:t>(72)42</w:t>
            </w:r>
          </w:p>
        </w:tc>
        <w:tc>
          <w:tcPr>
            <w:tcW w:w="799" w:type="dxa"/>
            <w:vAlign w:val="center"/>
          </w:tcPr>
          <w:p w14:paraId="3EC3D1E2" w14:textId="77777777" w:rsidR="00E51465" w:rsidRDefault="00000000">
            <w:pPr>
              <w:jc w:val="center"/>
              <w:rPr>
                <w:rFonts w:ascii="Arial" w:hAnsi="Arial" w:cs="Arial"/>
                <w:color w:val="000000"/>
              </w:rPr>
            </w:pPr>
            <w:r>
              <w:rPr>
                <w:rFonts w:ascii="Arial" w:hAnsi="Arial" w:cs="Arial"/>
                <w:b/>
                <w:color w:val="000000"/>
                <w:sz w:val="22"/>
                <w:szCs w:val="22"/>
              </w:rPr>
              <w:t>226 €</w:t>
            </w:r>
            <w:r>
              <w:rPr>
                <w:rFonts w:ascii="Arial" w:hAnsi="Arial" w:cs="Arial"/>
                <w:color w:val="000000"/>
                <w:sz w:val="22"/>
                <w:szCs w:val="22"/>
              </w:rPr>
              <w:t xml:space="preserve"> </w:t>
            </w:r>
            <w:r>
              <w:rPr>
                <w:rFonts w:ascii="Arial" w:hAnsi="Arial" w:cs="Arial"/>
                <w:color w:val="000000"/>
                <w:sz w:val="18"/>
                <w:szCs w:val="18"/>
              </w:rPr>
              <w:t>(76,84)</w:t>
            </w:r>
          </w:p>
        </w:tc>
        <w:tc>
          <w:tcPr>
            <w:tcW w:w="799" w:type="dxa"/>
            <w:vAlign w:val="center"/>
          </w:tcPr>
          <w:p w14:paraId="79579FB1" w14:textId="77777777" w:rsidR="00E51465" w:rsidRDefault="00000000">
            <w:pPr>
              <w:jc w:val="center"/>
              <w:rPr>
                <w:rFonts w:ascii="Arial" w:hAnsi="Arial" w:cs="Arial"/>
                <w:color w:val="000000"/>
              </w:rPr>
            </w:pPr>
            <w:r>
              <w:rPr>
                <w:rFonts w:ascii="Arial" w:hAnsi="Arial" w:cs="Arial"/>
                <w:b/>
                <w:color w:val="000000"/>
                <w:sz w:val="22"/>
                <w:szCs w:val="22"/>
              </w:rPr>
              <w:t>237 €</w:t>
            </w:r>
            <w:r>
              <w:rPr>
                <w:rFonts w:ascii="Arial" w:hAnsi="Arial" w:cs="Arial"/>
                <w:color w:val="000000"/>
                <w:sz w:val="22"/>
                <w:szCs w:val="22"/>
              </w:rPr>
              <w:t xml:space="preserve"> </w:t>
            </w:r>
            <w:r>
              <w:rPr>
                <w:rFonts w:ascii="Arial" w:hAnsi="Arial" w:cs="Arial"/>
                <w:color w:val="000000"/>
                <w:sz w:val="18"/>
                <w:szCs w:val="18"/>
              </w:rPr>
              <w:t>(80,58)</w:t>
            </w:r>
          </w:p>
        </w:tc>
        <w:tc>
          <w:tcPr>
            <w:tcW w:w="799" w:type="dxa"/>
            <w:vAlign w:val="center"/>
          </w:tcPr>
          <w:p w14:paraId="31964C47" w14:textId="77777777" w:rsidR="00E51465" w:rsidRDefault="00000000">
            <w:pPr>
              <w:jc w:val="center"/>
              <w:rPr>
                <w:rFonts w:ascii="Arial" w:hAnsi="Arial" w:cs="Arial"/>
              </w:rPr>
            </w:pPr>
            <w:r>
              <w:rPr>
                <w:rFonts w:ascii="Arial" w:hAnsi="Arial" w:cs="Arial"/>
                <w:b/>
                <w:color w:val="000000"/>
                <w:sz w:val="22"/>
                <w:szCs w:val="22"/>
              </w:rPr>
              <w:t>246 €</w:t>
            </w:r>
            <w:r>
              <w:rPr>
                <w:rFonts w:ascii="Arial" w:hAnsi="Arial" w:cs="Arial"/>
                <w:color w:val="000000"/>
                <w:sz w:val="22"/>
                <w:szCs w:val="22"/>
              </w:rPr>
              <w:t xml:space="preserve"> </w:t>
            </w:r>
            <w:r>
              <w:rPr>
                <w:rFonts w:ascii="Arial" w:hAnsi="Arial" w:cs="Arial"/>
                <w:color w:val="000000"/>
                <w:sz w:val="18"/>
                <w:szCs w:val="18"/>
              </w:rPr>
              <w:t>(83,64)</w:t>
            </w:r>
          </w:p>
        </w:tc>
        <w:tc>
          <w:tcPr>
            <w:tcW w:w="3196" w:type="dxa"/>
            <w:gridSpan w:val="4"/>
            <w:vAlign w:val="center"/>
          </w:tcPr>
          <w:p w14:paraId="6DF906BF" w14:textId="77777777" w:rsidR="00E51465" w:rsidRDefault="00000000">
            <w:pPr>
              <w:jc w:val="center"/>
              <w:rPr>
                <w:rFonts w:ascii="Arial" w:hAnsi="Arial" w:cs="Arial"/>
                <w:b/>
                <w:color w:val="000000"/>
              </w:rPr>
            </w:pPr>
            <w:r>
              <w:rPr>
                <w:rFonts w:ascii="Arial" w:hAnsi="Arial" w:cs="Arial"/>
                <w:bCs/>
                <w:sz w:val="17"/>
                <w:szCs w:val="17"/>
              </w:rPr>
              <w:t>Adhésion en cours d’année : prorata des mois restants (ex. adhésion courant mars : 10/12</w:t>
            </w:r>
            <w:r>
              <w:rPr>
                <w:rFonts w:ascii="Arial" w:hAnsi="Arial" w:cs="Arial"/>
                <w:bCs/>
                <w:sz w:val="17"/>
                <w:szCs w:val="17"/>
                <w:vertAlign w:val="superscript"/>
              </w:rPr>
              <w:t>e</w:t>
            </w:r>
            <w:r>
              <w:rPr>
                <w:rFonts w:ascii="Arial" w:hAnsi="Arial" w:cs="Arial"/>
                <w:bCs/>
                <w:sz w:val="17"/>
                <w:szCs w:val="17"/>
              </w:rPr>
              <w:t xml:space="preserve"> de la cotisation totale).</w:t>
            </w:r>
          </w:p>
        </w:tc>
      </w:tr>
      <w:tr w:rsidR="00F476A6" w14:paraId="50101388" w14:textId="77777777" w:rsidTr="00202626">
        <w:tc>
          <w:tcPr>
            <w:tcW w:w="1771" w:type="dxa"/>
            <w:vAlign w:val="center"/>
          </w:tcPr>
          <w:p w14:paraId="52E40AC5" w14:textId="77777777" w:rsidR="00F476A6" w:rsidRDefault="00F476A6">
            <w:pPr>
              <w:jc w:val="center"/>
              <w:rPr>
                <w:rFonts w:ascii="Arial" w:hAnsi="Arial" w:cs="Arial"/>
                <w:color w:val="000000"/>
              </w:rPr>
            </w:pPr>
            <w:r>
              <w:rPr>
                <w:rFonts w:ascii="Arial" w:hAnsi="Arial" w:cs="Arial"/>
                <w:bCs/>
                <w:i/>
                <w:sz w:val="22"/>
                <w:szCs w:val="22"/>
              </w:rPr>
              <w:t>Classe exceptionnelle</w:t>
            </w:r>
          </w:p>
        </w:tc>
        <w:tc>
          <w:tcPr>
            <w:tcW w:w="799" w:type="dxa"/>
            <w:vAlign w:val="center"/>
          </w:tcPr>
          <w:p w14:paraId="117E1869" w14:textId="77777777" w:rsidR="00F476A6" w:rsidRDefault="00F476A6">
            <w:pPr>
              <w:jc w:val="center"/>
              <w:rPr>
                <w:rFonts w:ascii="Arial" w:hAnsi="Arial" w:cs="Arial"/>
                <w:b/>
                <w:color w:val="000000"/>
              </w:rPr>
            </w:pPr>
            <w:r>
              <w:rPr>
                <w:rFonts w:ascii="Arial" w:hAnsi="Arial" w:cs="Arial"/>
                <w:b/>
                <w:color w:val="000000"/>
                <w:sz w:val="22"/>
                <w:szCs w:val="22"/>
              </w:rPr>
              <w:t>210 €</w:t>
            </w:r>
          </w:p>
          <w:p w14:paraId="2D7B3CC0" w14:textId="77777777" w:rsidR="00F476A6" w:rsidRDefault="00F476A6">
            <w:pPr>
              <w:jc w:val="center"/>
              <w:rPr>
                <w:rFonts w:ascii="Arial" w:hAnsi="Arial" w:cs="Arial"/>
                <w:color w:val="000000"/>
                <w:sz w:val="18"/>
                <w:szCs w:val="18"/>
              </w:rPr>
            </w:pPr>
            <w:r>
              <w:rPr>
                <w:rFonts w:ascii="Arial" w:hAnsi="Arial" w:cs="Arial"/>
                <w:color w:val="000000"/>
                <w:sz w:val="18"/>
                <w:szCs w:val="18"/>
              </w:rPr>
              <w:t>(71,40)</w:t>
            </w:r>
          </w:p>
        </w:tc>
        <w:tc>
          <w:tcPr>
            <w:tcW w:w="799" w:type="dxa"/>
            <w:vAlign w:val="center"/>
          </w:tcPr>
          <w:p w14:paraId="6BD66BF6" w14:textId="77777777" w:rsidR="00F476A6" w:rsidRDefault="00F476A6">
            <w:pPr>
              <w:jc w:val="center"/>
              <w:rPr>
                <w:rFonts w:ascii="Arial" w:hAnsi="Arial" w:cs="Arial"/>
                <w:b/>
                <w:color w:val="000000"/>
              </w:rPr>
            </w:pPr>
            <w:r>
              <w:rPr>
                <w:rFonts w:ascii="Arial" w:hAnsi="Arial" w:cs="Arial"/>
                <w:b/>
                <w:color w:val="000000"/>
                <w:sz w:val="22"/>
                <w:szCs w:val="22"/>
              </w:rPr>
              <w:t>225 €</w:t>
            </w:r>
          </w:p>
          <w:p w14:paraId="1BF8B0E2" w14:textId="77777777" w:rsidR="00F476A6" w:rsidRDefault="00F476A6">
            <w:pPr>
              <w:ind w:left="-142"/>
              <w:jc w:val="center"/>
              <w:rPr>
                <w:rFonts w:ascii="Arial" w:hAnsi="Arial" w:cs="Arial"/>
                <w:bCs/>
                <w:sz w:val="18"/>
                <w:szCs w:val="18"/>
              </w:rPr>
            </w:pPr>
            <w:r>
              <w:rPr>
                <w:rFonts w:ascii="Arial" w:hAnsi="Arial" w:cs="Arial"/>
                <w:bCs/>
                <w:sz w:val="18"/>
                <w:szCs w:val="18"/>
              </w:rPr>
              <w:t>(76,50)</w:t>
            </w:r>
          </w:p>
        </w:tc>
        <w:tc>
          <w:tcPr>
            <w:tcW w:w="799" w:type="dxa"/>
            <w:vAlign w:val="center"/>
          </w:tcPr>
          <w:p w14:paraId="2EA692F6" w14:textId="77777777" w:rsidR="00F476A6" w:rsidRDefault="00F476A6">
            <w:pPr>
              <w:jc w:val="center"/>
              <w:rPr>
                <w:rFonts w:ascii="Arial" w:hAnsi="Arial" w:cs="Arial"/>
                <w:b/>
                <w:color w:val="000000"/>
              </w:rPr>
            </w:pPr>
            <w:r>
              <w:rPr>
                <w:rFonts w:ascii="Arial" w:hAnsi="Arial" w:cs="Arial"/>
                <w:b/>
                <w:color w:val="000000"/>
                <w:sz w:val="22"/>
                <w:szCs w:val="22"/>
              </w:rPr>
              <w:t>235 €</w:t>
            </w:r>
          </w:p>
          <w:p w14:paraId="4760BE6F" w14:textId="77777777" w:rsidR="00F476A6" w:rsidRDefault="00F476A6">
            <w:pPr>
              <w:ind w:left="-142"/>
              <w:jc w:val="center"/>
              <w:rPr>
                <w:rFonts w:ascii="Arial" w:hAnsi="Arial" w:cs="Arial"/>
                <w:color w:val="000000"/>
                <w:sz w:val="18"/>
                <w:szCs w:val="18"/>
              </w:rPr>
            </w:pPr>
            <w:r>
              <w:rPr>
                <w:rFonts w:ascii="Arial" w:hAnsi="Arial" w:cs="Arial"/>
                <w:bCs/>
                <w:sz w:val="18"/>
                <w:szCs w:val="18"/>
              </w:rPr>
              <w:t>(79.90)</w:t>
            </w:r>
          </w:p>
        </w:tc>
        <w:tc>
          <w:tcPr>
            <w:tcW w:w="799" w:type="dxa"/>
            <w:vAlign w:val="center"/>
          </w:tcPr>
          <w:p w14:paraId="657684B5" w14:textId="77777777" w:rsidR="00F476A6" w:rsidRDefault="00F476A6">
            <w:pPr>
              <w:jc w:val="center"/>
              <w:rPr>
                <w:rFonts w:ascii="Arial" w:hAnsi="Arial" w:cs="Arial"/>
                <w:b/>
                <w:color w:val="000000"/>
              </w:rPr>
            </w:pPr>
            <w:r>
              <w:rPr>
                <w:rFonts w:ascii="Arial" w:hAnsi="Arial" w:cs="Arial"/>
                <w:b/>
                <w:color w:val="000000"/>
                <w:sz w:val="22"/>
                <w:szCs w:val="22"/>
              </w:rPr>
              <w:t>250 €</w:t>
            </w:r>
          </w:p>
          <w:p w14:paraId="0ECE1289" w14:textId="77777777" w:rsidR="00F476A6" w:rsidRDefault="00F476A6">
            <w:pPr>
              <w:ind w:left="-142"/>
              <w:jc w:val="center"/>
              <w:rPr>
                <w:rFonts w:ascii="Arial" w:hAnsi="Arial" w:cs="Arial"/>
                <w:color w:val="000000"/>
                <w:sz w:val="18"/>
                <w:szCs w:val="18"/>
              </w:rPr>
            </w:pPr>
            <w:r>
              <w:rPr>
                <w:rFonts w:ascii="Arial" w:hAnsi="Arial" w:cs="Arial"/>
                <w:color w:val="000000"/>
                <w:sz w:val="18"/>
                <w:szCs w:val="18"/>
              </w:rPr>
              <w:t>(85)</w:t>
            </w:r>
          </w:p>
        </w:tc>
        <w:tc>
          <w:tcPr>
            <w:tcW w:w="799" w:type="dxa"/>
            <w:vAlign w:val="center"/>
          </w:tcPr>
          <w:p w14:paraId="34F6D8C7" w14:textId="0EB11AA3" w:rsidR="00F476A6" w:rsidRPr="00F476A6" w:rsidRDefault="00F476A6">
            <w:pPr>
              <w:jc w:val="center"/>
              <w:rPr>
                <w:rFonts w:ascii="Arial" w:hAnsi="Arial" w:cs="Arial"/>
                <w:b/>
                <w:color w:val="000000"/>
                <w:sz w:val="22"/>
                <w:szCs w:val="22"/>
              </w:rPr>
            </w:pPr>
            <w:r w:rsidRPr="00F476A6">
              <w:rPr>
                <w:rFonts w:ascii="Arial" w:hAnsi="Arial" w:cs="Arial"/>
                <w:b/>
                <w:color w:val="000000"/>
                <w:sz w:val="22"/>
                <w:szCs w:val="22"/>
              </w:rPr>
              <w:t>268</w:t>
            </w:r>
            <w:r>
              <w:rPr>
                <w:rFonts w:ascii="Arial" w:hAnsi="Arial" w:cs="Arial"/>
                <w:b/>
                <w:color w:val="000000"/>
                <w:sz w:val="22"/>
                <w:szCs w:val="22"/>
              </w:rPr>
              <w:t xml:space="preserve"> </w:t>
            </w:r>
            <w:r w:rsidRPr="00F476A6">
              <w:rPr>
                <w:rFonts w:ascii="Arial" w:hAnsi="Arial" w:cs="Arial"/>
                <w:b/>
                <w:color w:val="000000"/>
                <w:sz w:val="22"/>
                <w:szCs w:val="22"/>
              </w:rPr>
              <w:t>€</w:t>
            </w:r>
          </w:p>
          <w:p w14:paraId="17664A8E" w14:textId="318321B6" w:rsidR="00F476A6" w:rsidRPr="00F476A6" w:rsidRDefault="00F476A6">
            <w:pPr>
              <w:jc w:val="center"/>
              <w:rPr>
                <w:rFonts w:ascii="Arial" w:hAnsi="Arial" w:cs="Arial"/>
                <w:bCs/>
                <w:color w:val="000000"/>
                <w:sz w:val="18"/>
                <w:szCs w:val="18"/>
              </w:rPr>
            </w:pPr>
            <w:r w:rsidRPr="00F476A6">
              <w:rPr>
                <w:rFonts w:ascii="Arial" w:hAnsi="Arial" w:cs="Arial"/>
                <w:bCs/>
                <w:color w:val="000000"/>
                <w:sz w:val="18"/>
                <w:szCs w:val="18"/>
              </w:rPr>
              <w:t>(91,12)</w:t>
            </w:r>
          </w:p>
        </w:tc>
        <w:tc>
          <w:tcPr>
            <w:tcW w:w="4794" w:type="dxa"/>
            <w:gridSpan w:val="6"/>
            <w:vAlign w:val="center"/>
          </w:tcPr>
          <w:p w14:paraId="33360523" w14:textId="77777777" w:rsidR="00F476A6" w:rsidRDefault="00F476A6" w:rsidP="00F476A6">
            <w:pPr>
              <w:jc w:val="center"/>
              <w:rPr>
                <w:rFonts w:ascii="Arial" w:hAnsi="Arial" w:cs="Arial"/>
                <w:bCs/>
                <w:sz w:val="20"/>
                <w:szCs w:val="20"/>
              </w:rPr>
            </w:pPr>
            <w:r w:rsidRPr="00B07D2E">
              <w:rPr>
                <w:rFonts w:ascii="Arial" w:hAnsi="Arial" w:cs="Arial"/>
                <w:bCs/>
                <w:sz w:val="22"/>
                <w:szCs w:val="22"/>
                <w:highlight w:val="yellow"/>
              </w:rPr>
              <w:t>AVS/AESH :</w:t>
            </w:r>
            <w:r w:rsidRPr="00B07D2E">
              <w:rPr>
                <w:rFonts w:ascii="Arial" w:hAnsi="Arial" w:cs="Arial"/>
                <w:bCs/>
                <w:sz w:val="20"/>
                <w:szCs w:val="20"/>
                <w:highlight w:val="yellow"/>
              </w:rPr>
              <w:t xml:space="preserve"> </w:t>
            </w:r>
            <w:r w:rsidRPr="00B07D2E">
              <w:rPr>
                <w:rFonts w:ascii="Arial" w:hAnsi="Arial" w:cs="Arial"/>
                <w:b/>
                <w:bCs/>
                <w:sz w:val="22"/>
                <w:szCs w:val="20"/>
                <w:highlight w:val="yellow"/>
              </w:rPr>
              <w:t>58 €</w:t>
            </w:r>
            <w:r>
              <w:rPr>
                <w:rFonts w:ascii="Arial" w:hAnsi="Arial" w:cs="Arial"/>
                <w:bCs/>
                <w:sz w:val="22"/>
                <w:szCs w:val="20"/>
              </w:rPr>
              <w:t xml:space="preserve"> </w:t>
            </w:r>
            <w:r>
              <w:rPr>
                <w:rFonts w:ascii="Arial" w:hAnsi="Arial" w:cs="Arial"/>
                <w:bCs/>
                <w:sz w:val="20"/>
                <w:szCs w:val="20"/>
              </w:rPr>
              <w:t>(19,72) pour un contrat de 24h</w:t>
            </w:r>
          </w:p>
          <w:p w14:paraId="6AF25414" w14:textId="77777777" w:rsidR="00F476A6" w:rsidRDefault="00F476A6" w:rsidP="00F476A6">
            <w:pPr>
              <w:jc w:val="center"/>
              <w:rPr>
                <w:rFonts w:ascii="Arial" w:hAnsi="Arial" w:cs="Arial"/>
                <w:bCs/>
                <w:sz w:val="19"/>
                <w:szCs w:val="19"/>
              </w:rPr>
            </w:pPr>
            <w:r>
              <w:rPr>
                <w:rFonts w:ascii="Arial" w:hAnsi="Arial" w:cs="Arial"/>
                <w:bCs/>
                <w:sz w:val="22"/>
                <w:szCs w:val="22"/>
              </w:rPr>
              <w:t xml:space="preserve">Disponibilité/Congé parental total : </w:t>
            </w:r>
            <w:r>
              <w:rPr>
                <w:rFonts w:ascii="Arial" w:hAnsi="Arial" w:cs="Arial"/>
                <w:b/>
                <w:bCs/>
                <w:sz w:val="22"/>
                <w:szCs w:val="22"/>
              </w:rPr>
              <w:t>58 €</w:t>
            </w:r>
            <w:r>
              <w:rPr>
                <w:rFonts w:ascii="Arial" w:hAnsi="Arial" w:cs="Arial"/>
                <w:bCs/>
                <w:sz w:val="22"/>
                <w:szCs w:val="22"/>
              </w:rPr>
              <w:t xml:space="preserve"> </w:t>
            </w:r>
            <w:r>
              <w:rPr>
                <w:rFonts w:ascii="Arial" w:hAnsi="Arial" w:cs="Arial"/>
                <w:bCs/>
                <w:sz w:val="18"/>
                <w:szCs w:val="18"/>
              </w:rPr>
              <w:t xml:space="preserve"> (19,72)</w:t>
            </w:r>
            <w:r>
              <w:rPr>
                <w:rFonts w:ascii="Arial" w:hAnsi="Arial" w:cs="Arial"/>
                <w:bCs/>
                <w:sz w:val="20"/>
                <w:szCs w:val="20"/>
              </w:rPr>
              <w:t xml:space="preserve">  </w:t>
            </w:r>
            <w:r>
              <w:rPr>
                <w:rFonts w:ascii="Arial" w:hAnsi="Arial" w:cs="Arial"/>
                <w:bCs/>
                <w:sz w:val="20"/>
                <w:szCs w:val="20"/>
              </w:rPr>
              <w:br/>
            </w:r>
            <w:r w:rsidRPr="00F476A6">
              <w:rPr>
                <w:rFonts w:ascii="Arial" w:hAnsi="Arial" w:cs="Arial"/>
                <w:bCs/>
                <w:sz w:val="22"/>
                <w:szCs w:val="22"/>
              </w:rPr>
              <w:t xml:space="preserve">PE </w:t>
            </w:r>
            <w:proofErr w:type="spellStart"/>
            <w:r w:rsidRPr="00F476A6">
              <w:rPr>
                <w:rFonts w:ascii="Arial" w:hAnsi="Arial" w:cs="Arial"/>
                <w:bCs/>
                <w:sz w:val="22"/>
                <w:szCs w:val="22"/>
              </w:rPr>
              <w:t>contractuel·le</w:t>
            </w:r>
            <w:proofErr w:type="spellEnd"/>
            <w:r>
              <w:rPr>
                <w:rFonts w:ascii="Arial" w:hAnsi="Arial" w:cs="Arial"/>
                <w:bCs/>
                <w:sz w:val="19"/>
                <w:szCs w:val="19"/>
              </w:rPr>
              <w:t xml:space="preserve"> : </w:t>
            </w:r>
            <w:r>
              <w:rPr>
                <w:rFonts w:ascii="Arial" w:hAnsi="Arial" w:cs="Arial"/>
                <w:b/>
                <w:bCs/>
                <w:sz w:val="22"/>
                <w:szCs w:val="19"/>
              </w:rPr>
              <w:t>100€</w:t>
            </w:r>
            <w:r>
              <w:rPr>
                <w:rFonts w:ascii="Arial" w:hAnsi="Arial" w:cs="Arial"/>
                <w:bCs/>
                <w:sz w:val="22"/>
                <w:szCs w:val="19"/>
              </w:rPr>
              <w:t xml:space="preserve"> </w:t>
            </w:r>
            <w:r>
              <w:rPr>
                <w:rFonts w:ascii="Arial" w:hAnsi="Arial" w:cs="Arial"/>
                <w:bCs/>
                <w:sz w:val="19"/>
                <w:szCs w:val="19"/>
              </w:rPr>
              <w:t>(34)</w:t>
            </w:r>
          </w:p>
          <w:p w14:paraId="17EF3D51" w14:textId="6D90724F" w:rsidR="00F476A6" w:rsidRDefault="00F476A6" w:rsidP="00F476A6">
            <w:pPr>
              <w:jc w:val="center"/>
              <w:rPr>
                <w:rFonts w:ascii="Arial" w:hAnsi="Arial" w:cs="Arial"/>
                <w:b/>
                <w:color w:val="000000"/>
              </w:rPr>
            </w:pPr>
            <w:proofErr w:type="spellStart"/>
            <w:r>
              <w:rPr>
                <w:rFonts w:ascii="Arial" w:hAnsi="Arial" w:cs="Arial"/>
                <w:bCs/>
                <w:sz w:val="22"/>
                <w:szCs w:val="22"/>
              </w:rPr>
              <w:t>Retraité·e</w:t>
            </w:r>
            <w:proofErr w:type="spellEnd"/>
            <w:r>
              <w:rPr>
                <w:rFonts w:ascii="Arial" w:hAnsi="Arial" w:cs="Arial"/>
                <w:bCs/>
                <w:sz w:val="22"/>
                <w:szCs w:val="22"/>
              </w:rPr>
              <w:t> :</w:t>
            </w:r>
            <w:r>
              <w:rPr>
                <w:rFonts w:ascii="Arial" w:hAnsi="Arial" w:cs="Arial"/>
                <w:bCs/>
                <w:sz w:val="19"/>
                <w:szCs w:val="19"/>
              </w:rPr>
              <w:t xml:space="preserve"> </w:t>
            </w:r>
            <w:r>
              <w:rPr>
                <w:rFonts w:ascii="Arial" w:hAnsi="Arial" w:cs="Arial"/>
                <w:b/>
                <w:bCs/>
                <w:sz w:val="22"/>
                <w:szCs w:val="19"/>
              </w:rPr>
              <w:t>115 €</w:t>
            </w:r>
            <w:r>
              <w:rPr>
                <w:rFonts w:ascii="Arial" w:hAnsi="Arial" w:cs="Arial"/>
                <w:bCs/>
                <w:sz w:val="19"/>
                <w:szCs w:val="19"/>
              </w:rPr>
              <w:t xml:space="preserve"> (39,10)        </w:t>
            </w:r>
          </w:p>
        </w:tc>
      </w:tr>
    </w:tbl>
    <w:p w14:paraId="13CA30B6" w14:textId="77777777" w:rsidR="00E51465" w:rsidRPr="00D21939" w:rsidRDefault="00E51465">
      <w:pPr>
        <w:tabs>
          <w:tab w:val="left" w:pos="7770"/>
        </w:tabs>
        <w:rPr>
          <w:rFonts w:ascii="Arial" w:hAnsi="Arial" w:cs="Arial"/>
          <w:sz w:val="14"/>
          <w:szCs w:val="14"/>
        </w:rPr>
      </w:pP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793"/>
        <w:gridCol w:w="1793"/>
        <w:gridCol w:w="1792"/>
        <w:gridCol w:w="1793"/>
        <w:gridCol w:w="1627"/>
      </w:tblGrid>
      <w:tr w:rsidR="00B07D2E" w14:paraId="7EFC79D4" w14:textId="77777777">
        <w:trPr>
          <w:trHeight w:val="799"/>
        </w:trPr>
        <w:tc>
          <w:tcPr>
            <w:tcW w:w="1782" w:type="dxa"/>
            <w:shd w:val="clear" w:color="auto" w:fill="auto"/>
          </w:tcPr>
          <w:p w14:paraId="4EBB6399" w14:textId="60863082" w:rsidR="00E51465" w:rsidRDefault="00B07D2E">
            <w:pPr>
              <w:tabs>
                <w:tab w:val="left" w:pos="7770"/>
              </w:tabs>
              <w:jc w:val="center"/>
              <w:rPr>
                <w:rFonts w:ascii="Arial" w:hAnsi="Arial" w:cs="Arial"/>
                <w:i/>
              </w:rPr>
            </w:pPr>
            <w:r w:rsidRPr="00B07D2E">
              <w:rPr>
                <w:rFonts w:ascii="Arial" w:hAnsi="Arial" w:cs="Arial"/>
                <w:i/>
                <w:sz w:val="22"/>
                <w:szCs w:val="22"/>
                <w:highlight w:val="yellow"/>
              </w:rPr>
              <w:t>Ne pas oublier la m</w:t>
            </w:r>
            <w:r w:rsidR="00000000" w:rsidRPr="00B07D2E">
              <w:rPr>
                <w:rFonts w:ascii="Arial" w:hAnsi="Arial" w:cs="Arial"/>
                <w:i/>
                <w:sz w:val="22"/>
                <w:szCs w:val="22"/>
                <w:highlight w:val="yellow"/>
              </w:rPr>
              <w:t>ajoration</w:t>
            </w:r>
            <w:r w:rsidRPr="00B07D2E">
              <w:rPr>
                <w:rFonts w:ascii="Arial" w:hAnsi="Arial" w:cs="Arial"/>
                <w:i/>
                <w:sz w:val="22"/>
                <w:szCs w:val="22"/>
                <w:highlight w:val="yellow"/>
              </w:rPr>
              <w:t xml:space="preserve"> éventuelle </w:t>
            </w:r>
            <w:r w:rsidR="00000000" w:rsidRPr="00B07D2E">
              <w:rPr>
                <w:rFonts w:ascii="Arial" w:hAnsi="Arial" w:cs="Arial"/>
                <w:i/>
                <w:sz w:val="22"/>
                <w:szCs w:val="22"/>
                <w:highlight w:val="yellow"/>
              </w:rPr>
              <w:t>:</w:t>
            </w:r>
          </w:p>
          <w:p w14:paraId="05E8C83E" w14:textId="77777777" w:rsidR="00E51465" w:rsidRDefault="00E51465">
            <w:pPr>
              <w:tabs>
                <w:tab w:val="left" w:pos="7770"/>
              </w:tabs>
              <w:jc w:val="center"/>
              <w:rPr>
                <w:rFonts w:ascii="Arial" w:hAnsi="Arial" w:cs="Arial"/>
                <w:i/>
              </w:rPr>
            </w:pPr>
          </w:p>
        </w:tc>
        <w:tc>
          <w:tcPr>
            <w:tcW w:w="1793" w:type="dxa"/>
            <w:shd w:val="clear" w:color="auto" w:fill="auto"/>
          </w:tcPr>
          <w:p w14:paraId="4E5695F7" w14:textId="3A5F7A7E" w:rsidR="00E51465" w:rsidRDefault="00000000">
            <w:pPr>
              <w:tabs>
                <w:tab w:val="left" w:pos="7770"/>
              </w:tabs>
              <w:jc w:val="center"/>
              <w:rPr>
                <w:rFonts w:ascii="Arial" w:hAnsi="Arial" w:cs="Arial"/>
              </w:rPr>
            </w:pPr>
            <w:r>
              <w:rPr>
                <w:rFonts w:ascii="Arial" w:hAnsi="Arial" w:cs="Arial"/>
                <w:sz w:val="22"/>
                <w:szCs w:val="22"/>
              </w:rPr>
              <w:t>Enseignant</w:t>
            </w:r>
          </w:p>
          <w:p w14:paraId="558327D3" w14:textId="2508407B" w:rsidR="00E51465" w:rsidRDefault="00A853ED">
            <w:pPr>
              <w:tabs>
                <w:tab w:val="left" w:pos="7770"/>
              </w:tabs>
              <w:jc w:val="center"/>
              <w:rPr>
                <w:rFonts w:ascii="Arial" w:hAnsi="Arial" w:cs="Arial"/>
                <w:sz w:val="22"/>
                <w:szCs w:val="22"/>
              </w:rPr>
            </w:pPr>
            <w:r>
              <w:rPr>
                <w:rFonts w:ascii="Arial" w:hAnsi="Arial" w:cs="Arial"/>
                <w:sz w:val="22"/>
                <w:szCs w:val="22"/>
              </w:rPr>
              <w:t>dans l’</w:t>
            </w:r>
            <w:r w:rsidR="00000000">
              <w:rPr>
                <w:rFonts w:ascii="Arial" w:hAnsi="Arial" w:cs="Arial"/>
                <w:sz w:val="22"/>
                <w:szCs w:val="22"/>
              </w:rPr>
              <w:t>ASH et Psy</w:t>
            </w:r>
            <w:r>
              <w:rPr>
                <w:rFonts w:ascii="Arial" w:hAnsi="Arial" w:cs="Arial"/>
                <w:sz w:val="22"/>
                <w:szCs w:val="22"/>
              </w:rPr>
              <w:t>EN</w:t>
            </w:r>
          </w:p>
          <w:p w14:paraId="6AC3FB58" w14:textId="239B9BA0" w:rsidR="00B07D2E" w:rsidRDefault="00B07D2E">
            <w:pPr>
              <w:tabs>
                <w:tab w:val="left" w:pos="7770"/>
              </w:tabs>
              <w:jc w:val="center"/>
              <w:rPr>
                <w:rFonts w:ascii="Arial" w:hAnsi="Arial" w:cs="Arial"/>
              </w:rPr>
            </w:pPr>
            <w:r>
              <w:rPr>
                <w:rFonts w:ascii="Arial" w:hAnsi="Arial" w:cs="Arial"/>
                <w:b/>
                <w:sz w:val="20"/>
              </w:rPr>
              <w:t>+ 7 €</w:t>
            </w:r>
            <w:r>
              <w:rPr>
                <w:rFonts w:ascii="Arial" w:hAnsi="Arial" w:cs="Arial"/>
                <w:sz w:val="16"/>
                <w:szCs w:val="16"/>
              </w:rPr>
              <w:t xml:space="preserve"> (2,38)</w:t>
            </w:r>
          </w:p>
        </w:tc>
        <w:tc>
          <w:tcPr>
            <w:tcW w:w="1793" w:type="dxa"/>
            <w:shd w:val="clear" w:color="auto" w:fill="auto"/>
          </w:tcPr>
          <w:p w14:paraId="0C3567A1" w14:textId="59129EB5" w:rsidR="00E51465" w:rsidRDefault="00000000">
            <w:pPr>
              <w:tabs>
                <w:tab w:val="left" w:pos="7770"/>
              </w:tabs>
              <w:jc w:val="center"/>
              <w:rPr>
                <w:rFonts w:ascii="Arial" w:hAnsi="Arial" w:cs="Arial"/>
                <w:sz w:val="22"/>
                <w:szCs w:val="22"/>
              </w:rPr>
            </w:pPr>
            <w:r>
              <w:rPr>
                <w:rFonts w:ascii="Arial" w:hAnsi="Arial" w:cs="Arial"/>
                <w:sz w:val="22"/>
                <w:szCs w:val="22"/>
              </w:rPr>
              <w:t>Maître formateur</w:t>
            </w:r>
            <w:r w:rsidR="00CB73AC">
              <w:rPr>
                <w:rFonts w:ascii="Arial" w:hAnsi="Arial" w:cs="Arial"/>
                <w:sz w:val="22"/>
                <w:szCs w:val="22"/>
              </w:rPr>
              <w:t xml:space="preserve"> et</w:t>
            </w:r>
            <w:r>
              <w:rPr>
                <w:rFonts w:ascii="Arial" w:hAnsi="Arial" w:cs="Arial"/>
                <w:sz w:val="22"/>
                <w:szCs w:val="22"/>
              </w:rPr>
              <w:t xml:space="preserve"> Cons. péda. </w:t>
            </w:r>
          </w:p>
          <w:p w14:paraId="7B8E5E45" w14:textId="77D54F12" w:rsidR="00B07D2E" w:rsidRDefault="00B07D2E">
            <w:pPr>
              <w:tabs>
                <w:tab w:val="left" w:pos="7770"/>
              </w:tabs>
              <w:jc w:val="center"/>
              <w:rPr>
                <w:rFonts w:ascii="Arial" w:hAnsi="Arial" w:cs="Arial"/>
              </w:rPr>
            </w:pPr>
            <w:r>
              <w:rPr>
                <w:rFonts w:ascii="Arial" w:hAnsi="Arial" w:cs="Arial"/>
                <w:b/>
                <w:sz w:val="20"/>
              </w:rPr>
              <w:t>+ 7 €</w:t>
            </w:r>
            <w:r>
              <w:rPr>
                <w:rFonts w:ascii="Arial" w:hAnsi="Arial" w:cs="Arial"/>
                <w:sz w:val="16"/>
                <w:szCs w:val="16"/>
              </w:rPr>
              <w:t xml:space="preserve"> (2,38)</w:t>
            </w:r>
          </w:p>
        </w:tc>
        <w:tc>
          <w:tcPr>
            <w:tcW w:w="1792" w:type="dxa"/>
            <w:shd w:val="clear" w:color="auto" w:fill="auto"/>
          </w:tcPr>
          <w:p w14:paraId="1FC36E36" w14:textId="77777777" w:rsidR="00E51465" w:rsidRDefault="00000000">
            <w:pPr>
              <w:tabs>
                <w:tab w:val="left" w:pos="7770"/>
              </w:tabs>
              <w:jc w:val="center"/>
              <w:rPr>
                <w:rFonts w:ascii="Arial" w:hAnsi="Arial" w:cs="Arial"/>
              </w:rPr>
            </w:pPr>
            <w:r>
              <w:rPr>
                <w:rFonts w:ascii="Arial" w:hAnsi="Arial" w:cs="Arial"/>
                <w:sz w:val="22"/>
                <w:szCs w:val="22"/>
              </w:rPr>
              <w:t xml:space="preserve">Directeur </w:t>
            </w:r>
          </w:p>
          <w:p w14:paraId="3C1524C3" w14:textId="77777777" w:rsidR="00E51465" w:rsidRDefault="00000000">
            <w:pPr>
              <w:tabs>
                <w:tab w:val="left" w:pos="7770"/>
              </w:tabs>
              <w:jc w:val="center"/>
              <w:rPr>
                <w:rFonts w:ascii="Arial" w:hAnsi="Arial" w:cs="Arial"/>
                <w:sz w:val="22"/>
                <w:szCs w:val="22"/>
              </w:rPr>
            </w:pPr>
            <w:r>
              <w:rPr>
                <w:rFonts w:ascii="Arial" w:hAnsi="Arial" w:cs="Arial"/>
                <w:sz w:val="22"/>
                <w:szCs w:val="22"/>
              </w:rPr>
              <w:t>2-4 classes</w:t>
            </w:r>
          </w:p>
          <w:p w14:paraId="76408473" w14:textId="77777777" w:rsidR="00B07D2E" w:rsidRDefault="00B07D2E">
            <w:pPr>
              <w:tabs>
                <w:tab w:val="left" w:pos="7770"/>
              </w:tabs>
              <w:jc w:val="center"/>
              <w:rPr>
                <w:rFonts w:ascii="Arial" w:hAnsi="Arial" w:cs="Arial"/>
                <w:sz w:val="22"/>
                <w:szCs w:val="22"/>
              </w:rPr>
            </w:pPr>
          </w:p>
          <w:p w14:paraId="2767CBE2" w14:textId="123016F2" w:rsidR="00B07D2E" w:rsidRDefault="00B07D2E">
            <w:pPr>
              <w:tabs>
                <w:tab w:val="left" w:pos="7770"/>
              </w:tabs>
              <w:jc w:val="center"/>
              <w:rPr>
                <w:rFonts w:ascii="Arial" w:hAnsi="Arial" w:cs="Arial"/>
              </w:rPr>
            </w:pPr>
            <w:r>
              <w:rPr>
                <w:rFonts w:ascii="Arial" w:hAnsi="Arial" w:cs="Arial"/>
                <w:b/>
                <w:sz w:val="20"/>
              </w:rPr>
              <w:t>+ 11 €</w:t>
            </w:r>
            <w:r>
              <w:rPr>
                <w:rFonts w:ascii="Arial" w:hAnsi="Arial" w:cs="Arial"/>
                <w:sz w:val="16"/>
                <w:szCs w:val="16"/>
              </w:rPr>
              <w:t xml:space="preserve"> (3,74)</w:t>
            </w:r>
          </w:p>
        </w:tc>
        <w:tc>
          <w:tcPr>
            <w:tcW w:w="1793" w:type="dxa"/>
            <w:shd w:val="clear" w:color="auto" w:fill="auto"/>
          </w:tcPr>
          <w:p w14:paraId="540574C4" w14:textId="77777777" w:rsidR="00E51465" w:rsidRDefault="00000000">
            <w:pPr>
              <w:tabs>
                <w:tab w:val="left" w:pos="7770"/>
              </w:tabs>
              <w:jc w:val="center"/>
              <w:rPr>
                <w:rFonts w:ascii="Arial" w:hAnsi="Arial" w:cs="Arial"/>
              </w:rPr>
            </w:pPr>
            <w:r>
              <w:rPr>
                <w:rFonts w:ascii="Arial" w:hAnsi="Arial" w:cs="Arial"/>
                <w:sz w:val="22"/>
                <w:szCs w:val="22"/>
              </w:rPr>
              <w:t xml:space="preserve">Directeur </w:t>
            </w:r>
          </w:p>
          <w:p w14:paraId="705D70F8" w14:textId="77777777" w:rsidR="00E51465" w:rsidRDefault="00000000">
            <w:pPr>
              <w:tabs>
                <w:tab w:val="left" w:pos="7770"/>
              </w:tabs>
              <w:jc w:val="center"/>
              <w:rPr>
                <w:rFonts w:ascii="Arial" w:hAnsi="Arial" w:cs="Arial"/>
              </w:rPr>
            </w:pPr>
            <w:r>
              <w:rPr>
                <w:rFonts w:ascii="Arial" w:hAnsi="Arial" w:cs="Arial"/>
                <w:sz w:val="22"/>
                <w:szCs w:val="22"/>
              </w:rPr>
              <w:t>5–9</w:t>
            </w:r>
          </w:p>
          <w:p w14:paraId="5C8FD23B" w14:textId="77777777" w:rsidR="00E51465" w:rsidRDefault="00000000">
            <w:pPr>
              <w:tabs>
                <w:tab w:val="left" w:pos="7770"/>
              </w:tabs>
              <w:jc w:val="center"/>
              <w:rPr>
                <w:rFonts w:ascii="Arial" w:hAnsi="Arial" w:cs="Arial"/>
                <w:sz w:val="22"/>
                <w:szCs w:val="22"/>
              </w:rPr>
            </w:pPr>
            <w:r>
              <w:rPr>
                <w:rFonts w:ascii="Arial" w:hAnsi="Arial" w:cs="Arial"/>
                <w:sz w:val="22"/>
                <w:szCs w:val="22"/>
              </w:rPr>
              <w:t>Classes</w:t>
            </w:r>
          </w:p>
          <w:p w14:paraId="4BC3DE44" w14:textId="1481150D" w:rsidR="00B07D2E" w:rsidRDefault="00B07D2E">
            <w:pPr>
              <w:tabs>
                <w:tab w:val="left" w:pos="7770"/>
              </w:tabs>
              <w:jc w:val="center"/>
              <w:rPr>
                <w:rFonts w:ascii="Arial" w:hAnsi="Arial" w:cs="Arial"/>
              </w:rPr>
            </w:pPr>
            <w:r>
              <w:rPr>
                <w:rFonts w:ascii="Arial" w:hAnsi="Arial" w:cs="Arial"/>
                <w:b/>
                <w:sz w:val="20"/>
              </w:rPr>
              <w:t>+ 14 €</w:t>
            </w:r>
            <w:r>
              <w:rPr>
                <w:rFonts w:ascii="Arial" w:hAnsi="Arial" w:cs="Arial"/>
                <w:sz w:val="16"/>
                <w:szCs w:val="16"/>
              </w:rPr>
              <w:t xml:space="preserve"> (4,76)</w:t>
            </w:r>
          </w:p>
        </w:tc>
        <w:tc>
          <w:tcPr>
            <w:tcW w:w="1627" w:type="dxa"/>
            <w:shd w:val="clear" w:color="auto" w:fill="auto"/>
          </w:tcPr>
          <w:p w14:paraId="3432C06E" w14:textId="77777777" w:rsidR="00E51465" w:rsidRDefault="00000000">
            <w:pPr>
              <w:tabs>
                <w:tab w:val="left" w:pos="7770"/>
              </w:tabs>
              <w:jc w:val="center"/>
              <w:rPr>
                <w:rFonts w:ascii="Arial" w:hAnsi="Arial" w:cs="Arial"/>
              </w:rPr>
            </w:pPr>
            <w:r>
              <w:rPr>
                <w:rFonts w:ascii="Arial" w:hAnsi="Arial" w:cs="Arial"/>
                <w:sz w:val="22"/>
                <w:szCs w:val="22"/>
              </w:rPr>
              <w:t xml:space="preserve">Directeur </w:t>
            </w:r>
          </w:p>
          <w:p w14:paraId="6A49E49F" w14:textId="77777777" w:rsidR="00E51465" w:rsidRDefault="00000000">
            <w:pPr>
              <w:tabs>
                <w:tab w:val="left" w:pos="7770"/>
              </w:tabs>
              <w:jc w:val="center"/>
              <w:rPr>
                <w:rFonts w:ascii="Arial" w:hAnsi="Arial" w:cs="Arial"/>
                <w:sz w:val="22"/>
                <w:szCs w:val="22"/>
              </w:rPr>
            </w:pPr>
            <w:r>
              <w:rPr>
                <w:rFonts w:ascii="Arial" w:hAnsi="Arial" w:cs="Arial"/>
                <w:sz w:val="22"/>
                <w:szCs w:val="22"/>
              </w:rPr>
              <w:t>10 classes et plus</w:t>
            </w:r>
          </w:p>
          <w:p w14:paraId="1A0CFAC1" w14:textId="2FD4A737" w:rsidR="00B07D2E" w:rsidRDefault="00B07D2E">
            <w:pPr>
              <w:tabs>
                <w:tab w:val="left" w:pos="7770"/>
              </w:tabs>
              <w:jc w:val="center"/>
              <w:rPr>
                <w:rFonts w:ascii="Arial" w:hAnsi="Arial" w:cs="Arial"/>
              </w:rPr>
            </w:pPr>
            <w:r>
              <w:rPr>
                <w:rFonts w:ascii="Arial" w:hAnsi="Arial" w:cs="Arial"/>
                <w:b/>
                <w:sz w:val="20"/>
              </w:rPr>
              <w:t>+ 17 €</w:t>
            </w:r>
            <w:r>
              <w:rPr>
                <w:rFonts w:ascii="Arial" w:hAnsi="Arial" w:cs="Arial"/>
                <w:sz w:val="16"/>
                <w:szCs w:val="16"/>
              </w:rPr>
              <w:t xml:space="preserve"> (5,78)</w:t>
            </w:r>
          </w:p>
        </w:tc>
      </w:tr>
    </w:tbl>
    <w:p w14:paraId="1653E8C3" w14:textId="77777777" w:rsidR="00E51465" w:rsidRDefault="00E51465">
      <w:pPr>
        <w:rPr>
          <w:rFonts w:ascii="Arial" w:hAnsi="Arial" w:cs="Arial"/>
          <w:bCs/>
          <w:sz w:val="2"/>
          <w:lang w:val="en-US"/>
        </w:rPr>
      </w:pPr>
    </w:p>
    <w:p w14:paraId="7A17C499" w14:textId="77777777" w:rsidR="00D21939" w:rsidRPr="00D21939" w:rsidRDefault="00D21939">
      <w:pPr>
        <w:tabs>
          <w:tab w:val="left" w:leader="hyphen" w:pos="9923"/>
        </w:tabs>
        <w:rPr>
          <w:rFonts w:ascii="Arial" w:hAnsi="Arial" w:cs="Arial"/>
          <w:sz w:val="14"/>
          <w:szCs w:val="14"/>
        </w:rPr>
      </w:pPr>
    </w:p>
    <w:p w14:paraId="0991A13D" w14:textId="77777777" w:rsidR="00D21939" w:rsidRDefault="00D21939" w:rsidP="00A853ED">
      <w:pPr>
        <w:pBdr>
          <w:top w:val="single" w:sz="4" w:space="1" w:color="000000"/>
          <w:left w:val="single" w:sz="4" w:space="4" w:color="000000"/>
          <w:bottom w:val="single" w:sz="4" w:space="1" w:color="000000"/>
          <w:right w:val="single" w:sz="4" w:space="26" w:color="000000"/>
        </w:pBdr>
        <w:tabs>
          <w:tab w:val="left" w:leader="dot" w:pos="2977"/>
          <w:tab w:val="left" w:leader="dot" w:pos="6521"/>
          <w:tab w:val="right" w:leader="dot" w:pos="9921"/>
        </w:tabs>
        <w:rPr>
          <w:rFonts w:ascii="Arial" w:hAnsi="Arial" w:cs="Arial"/>
          <w:sz w:val="18"/>
          <w:szCs w:val="18"/>
        </w:rPr>
      </w:pPr>
    </w:p>
    <w:p w14:paraId="167B0B05" w14:textId="7D498C20" w:rsidR="00E51465" w:rsidRDefault="00000000" w:rsidP="00A853ED">
      <w:pPr>
        <w:pBdr>
          <w:top w:val="single" w:sz="4" w:space="1" w:color="000000"/>
          <w:left w:val="single" w:sz="4" w:space="4" w:color="000000"/>
          <w:bottom w:val="single" w:sz="4" w:space="1" w:color="000000"/>
          <w:right w:val="single" w:sz="4" w:space="26" w:color="000000"/>
        </w:pBdr>
        <w:tabs>
          <w:tab w:val="left" w:leader="dot" w:pos="2977"/>
          <w:tab w:val="left" w:leader="dot" w:pos="6521"/>
          <w:tab w:val="right" w:leader="dot" w:pos="9921"/>
        </w:tabs>
        <w:rPr>
          <w:rFonts w:ascii="Arial" w:hAnsi="Arial" w:cs="Arial"/>
          <w:sz w:val="18"/>
          <w:szCs w:val="18"/>
        </w:rPr>
      </w:pPr>
      <w:r>
        <w:rPr>
          <w:rFonts w:ascii="Arial" w:hAnsi="Arial" w:cs="Arial"/>
          <w:sz w:val="18"/>
          <w:szCs w:val="18"/>
        </w:rPr>
        <w:t xml:space="preserve">NOM : </w:t>
      </w:r>
      <w:r>
        <w:rPr>
          <w:rFonts w:ascii="Arial" w:hAnsi="Arial" w:cs="Arial"/>
          <w:sz w:val="18"/>
          <w:szCs w:val="18"/>
        </w:rPr>
        <w:tab/>
        <w:t xml:space="preserve"> NOM de jeune fille : </w:t>
      </w:r>
      <w:r>
        <w:rPr>
          <w:rFonts w:ascii="Arial" w:hAnsi="Arial" w:cs="Arial"/>
          <w:sz w:val="18"/>
          <w:szCs w:val="18"/>
        </w:rPr>
        <w:tab/>
        <w:t xml:space="preserve"> Prénom : </w:t>
      </w:r>
      <w:r>
        <w:rPr>
          <w:rFonts w:ascii="Arial" w:hAnsi="Arial" w:cs="Arial"/>
          <w:sz w:val="18"/>
          <w:szCs w:val="18"/>
        </w:rPr>
        <w:tab/>
      </w:r>
    </w:p>
    <w:p w14:paraId="09626FAC" w14:textId="77777777" w:rsidR="00E51465" w:rsidRDefault="00E51465" w:rsidP="00A853ED">
      <w:pPr>
        <w:pBdr>
          <w:top w:val="single" w:sz="4" w:space="1" w:color="000000"/>
          <w:left w:val="single" w:sz="4" w:space="4" w:color="000000"/>
          <w:bottom w:val="single" w:sz="4" w:space="1" w:color="000000"/>
          <w:right w:val="single" w:sz="4" w:space="26" w:color="000000"/>
        </w:pBdr>
        <w:rPr>
          <w:rFonts w:ascii="Arial" w:hAnsi="Arial" w:cs="Arial"/>
          <w:sz w:val="12"/>
          <w:szCs w:val="18"/>
        </w:rPr>
      </w:pPr>
    </w:p>
    <w:p w14:paraId="2062DD72" w14:textId="77777777" w:rsidR="00E51465" w:rsidRDefault="00000000" w:rsidP="00A853ED">
      <w:pPr>
        <w:pBdr>
          <w:top w:val="single" w:sz="4" w:space="1" w:color="000000"/>
          <w:left w:val="single" w:sz="4" w:space="4" w:color="000000"/>
          <w:bottom w:val="single" w:sz="4" w:space="1" w:color="000000"/>
          <w:right w:val="single" w:sz="4" w:space="26" w:color="000000"/>
        </w:pBdr>
        <w:tabs>
          <w:tab w:val="right" w:leader="dot" w:pos="9923"/>
        </w:tabs>
        <w:rPr>
          <w:rFonts w:ascii="Arial" w:hAnsi="Arial" w:cs="Arial"/>
          <w:sz w:val="18"/>
          <w:szCs w:val="18"/>
        </w:rPr>
      </w:pPr>
      <w:r>
        <w:rPr>
          <w:rFonts w:ascii="Arial" w:hAnsi="Arial" w:cs="Arial"/>
          <w:sz w:val="18"/>
          <w:szCs w:val="18"/>
        </w:rPr>
        <w:t xml:space="preserve">Adresse personnelle : </w:t>
      </w:r>
      <w:r>
        <w:rPr>
          <w:rFonts w:ascii="Arial" w:hAnsi="Arial" w:cs="Arial"/>
          <w:sz w:val="18"/>
          <w:szCs w:val="18"/>
        </w:rPr>
        <w:tab/>
      </w:r>
    </w:p>
    <w:p w14:paraId="0BD62E97" w14:textId="77777777" w:rsidR="00E51465" w:rsidRDefault="00E51465" w:rsidP="00A853ED">
      <w:pPr>
        <w:pBdr>
          <w:top w:val="single" w:sz="4" w:space="1" w:color="000000"/>
          <w:left w:val="single" w:sz="4" w:space="4" w:color="000000"/>
          <w:bottom w:val="single" w:sz="4" w:space="1" w:color="000000"/>
          <w:right w:val="single" w:sz="4" w:space="26" w:color="000000"/>
        </w:pBdr>
        <w:rPr>
          <w:rFonts w:ascii="Arial" w:hAnsi="Arial" w:cs="Arial"/>
          <w:sz w:val="12"/>
          <w:szCs w:val="18"/>
        </w:rPr>
      </w:pPr>
    </w:p>
    <w:p w14:paraId="32C617F8" w14:textId="77777777" w:rsidR="00E51465" w:rsidRDefault="00000000" w:rsidP="00A853ED">
      <w:pPr>
        <w:pBdr>
          <w:top w:val="single" w:sz="4" w:space="1" w:color="000000"/>
          <w:left w:val="single" w:sz="4" w:space="4" w:color="000000"/>
          <w:bottom w:val="single" w:sz="4" w:space="1" w:color="000000"/>
          <w:right w:val="single" w:sz="4" w:space="26" w:color="000000"/>
        </w:pBdr>
        <w:tabs>
          <w:tab w:val="left" w:leader="dot" w:pos="2977"/>
          <w:tab w:val="right" w:leader="dot" w:pos="9923"/>
        </w:tabs>
        <w:rPr>
          <w:rFonts w:ascii="Arial" w:hAnsi="Arial" w:cs="Arial"/>
          <w:sz w:val="18"/>
          <w:szCs w:val="18"/>
        </w:rPr>
      </w:pPr>
      <w:r>
        <w:rPr>
          <w:rFonts w:ascii="Arial" w:hAnsi="Arial" w:cs="Arial"/>
          <w:sz w:val="18"/>
          <w:szCs w:val="18"/>
        </w:rPr>
        <w:t xml:space="preserve">Code Postal : </w:t>
      </w:r>
      <w:r>
        <w:rPr>
          <w:rFonts w:ascii="Arial" w:hAnsi="Arial" w:cs="Arial"/>
          <w:sz w:val="18"/>
          <w:szCs w:val="18"/>
        </w:rPr>
        <w:tab/>
        <w:t xml:space="preserve"> Ville : </w:t>
      </w:r>
      <w:r>
        <w:rPr>
          <w:rFonts w:ascii="Arial" w:hAnsi="Arial" w:cs="Arial"/>
          <w:sz w:val="18"/>
          <w:szCs w:val="18"/>
        </w:rPr>
        <w:tab/>
      </w:r>
    </w:p>
    <w:p w14:paraId="74925903" w14:textId="77777777" w:rsidR="00E51465" w:rsidRDefault="00E51465" w:rsidP="00A853ED">
      <w:pPr>
        <w:pBdr>
          <w:top w:val="single" w:sz="4" w:space="1" w:color="000000"/>
          <w:left w:val="single" w:sz="4" w:space="4" w:color="000000"/>
          <w:bottom w:val="single" w:sz="4" w:space="1" w:color="000000"/>
          <w:right w:val="single" w:sz="4" w:space="26" w:color="000000"/>
        </w:pBdr>
        <w:rPr>
          <w:rFonts w:ascii="Arial" w:hAnsi="Arial" w:cs="Arial"/>
          <w:sz w:val="18"/>
          <w:szCs w:val="18"/>
        </w:rPr>
      </w:pPr>
    </w:p>
    <w:p w14:paraId="2D6DB2B7" w14:textId="77777777" w:rsidR="00E51465" w:rsidRDefault="00000000" w:rsidP="00A853ED">
      <w:pPr>
        <w:pBdr>
          <w:top w:val="single" w:sz="4" w:space="1" w:color="000000"/>
          <w:left w:val="single" w:sz="4" w:space="4" w:color="000000"/>
          <w:bottom w:val="single" w:sz="4" w:space="1" w:color="000000"/>
          <w:right w:val="single" w:sz="4" w:space="26" w:color="000000"/>
        </w:pBdr>
        <w:tabs>
          <w:tab w:val="left" w:leader="dot" w:pos="2977"/>
          <w:tab w:val="left" w:leader="dot" w:pos="5529"/>
          <w:tab w:val="right" w:leader="dot" w:pos="9923"/>
        </w:tabs>
        <w:rPr>
          <w:rFonts w:ascii="Arial" w:hAnsi="Arial" w:cs="Arial"/>
          <w:sz w:val="18"/>
          <w:szCs w:val="18"/>
        </w:rPr>
      </w:pPr>
      <w:r>
        <w:rPr>
          <w:rFonts w:ascii="Arial" w:hAnsi="Arial" w:cs="Arial"/>
          <w:sz w:val="18"/>
          <w:szCs w:val="18"/>
        </w:rPr>
        <w:t xml:space="preserve">Téléphone (filaire) : </w:t>
      </w:r>
      <w:r>
        <w:rPr>
          <w:rFonts w:ascii="Arial" w:hAnsi="Arial" w:cs="Arial"/>
          <w:sz w:val="18"/>
          <w:szCs w:val="18"/>
        </w:rPr>
        <w:tab/>
        <w:t xml:space="preserve"> Portable : </w:t>
      </w:r>
      <w:r>
        <w:rPr>
          <w:rFonts w:ascii="Arial" w:hAnsi="Arial" w:cs="Arial"/>
          <w:sz w:val="18"/>
          <w:szCs w:val="18"/>
        </w:rPr>
        <w:tab/>
      </w:r>
    </w:p>
    <w:p w14:paraId="646DDC3D" w14:textId="77777777" w:rsidR="00E51465" w:rsidRDefault="00000000" w:rsidP="00A853ED">
      <w:pPr>
        <w:pBdr>
          <w:top w:val="single" w:sz="4" w:space="1" w:color="000000"/>
          <w:left w:val="single" w:sz="4" w:space="4" w:color="000000"/>
          <w:bottom w:val="single" w:sz="4" w:space="1" w:color="000000"/>
          <w:right w:val="single" w:sz="4" w:space="26" w:color="000000"/>
        </w:pBdr>
        <w:tabs>
          <w:tab w:val="left" w:leader="dot" w:pos="2977"/>
          <w:tab w:val="left" w:leader="dot" w:pos="5529"/>
          <w:tab w:val="right" w:leader="dot" w:pos="9923"/>
        </w:tabs>
        <w:rPr>
          <w:rFonts w:ascii="Arial" w:hAnsi="Arial" w:cs="Arial"/>
          <w:sz w:val="18"/>
          <w:szCs w:val="18"/>
        </w:rPr>
      </w:pPr>
      <w:r>
        <w:rPr>
          <w:rFonts w:ascii="Arial" w:hAnsi="Arial" w:cs="Arial"/>
          <w:sz w:val="18"/>
          <w:szCs w:val="18"/>
        </w:rPr>
        <w:t xml:space="preserve">Email perso (à remplir pour recevoir les informations urgentes) : </w:t>
      </w:r>
      <w:r>
        <w:rPr>
          <w:rFonts w:ascii="Arial" w:hAnsi="Arial" w:cs="Arial"/>
          <w:sz w:val="18"/>
          <w:szCs w:val="18"/>
        </w:rPr>
        <w:tab/>
      </w:r>
      <w:r>
        <w:rPr>
          <w:rFonts w:ascii="Arial" w:hAnsi="Arial" w:cs="Arial"/>
          <w:sz w:val="18"/>
          <w:szCs w:val="18"/>
        </w:rPr>
        <w:tab/>
      </w:r>
    </w:p>
    <w:p w14:paraId="65A6EE1E" w14:textId="77777777" w:rsidR="00E51465" w:rsidRDefault="00E51465" w:rsidP="00A853ED">
      <w:pPr>
        <w:pBdr>
          <w:top w:val="single" w:sz="4" w:space="1" w:color="000000"/>
          <w:left w:val="single" w:sz="4" w:space="4" w:color="000000"/>
          <w:bottom w:val="single" w:sz="4" w:space="1" w:color="000000"/>
          <w:right w:val="single" w:sz="4" w:space="26" w:color="000000"/>
        </w:pBdr>
        <w:rPr>
          <w:rFonts w:ascii="Arial" w:hAnsi="Arial" w:cs="Arial"/>
          <w:sz w:val="18"/>
          <w:szCs w:val="18"/>
        </w:rPr>
      </w:pPr>
    </w:p>
    <w:p w14:paraId="5009EC8F" w14:textId="77777777" w:rsidR="00E51465" w:rsidRDefault="00000000" w:rsidP="00A853ED">
      <w:pPr>
        <w:pBdr>
          <w:top w:val="single" w:sz="4" w:space="1" w:color="000000"/>
          <w:left w:val="single" w:sz="4" w:space="4" w:color="000000"/>
          <w:bottom w:val="single" w:sz="4" w:space="1" w:color="000000"/>
          <w:right w:val="single" w:sz="4" w:space="26" w:color="000000"/>
        </w:pBdr>
        <w:tabs>
          <w:tab w:val="right" w:leader="dot" w:pos="9639"/>
        </w:tabs>
        <w:rPr>
          <w:rFonts w:ascii="Arial" w:hAnsi="Arial" w:cs="Arial"/>
          <w:sz w:val="18"/>
          <w:szCs w:val="18"/>
        </w:rPr>
      </w:pPr>
      <w:r>
        <w:rPr>
          <w:rFonts w:ascii="Arial" w:hAnsi="Arial" w:cs="Arial"/>
          <w:sz w:val="18"/>
          <w:szCs w:val="18"/>
        </w:rPr>
        <w:t xml:space="preserve">Fonction ou poste actuel : </w:t>
      </w:r>
      <w:r>
        <w:rPr>
          <w:rFonts w:ascii="Arial" w:hAnsi="Arial" w:cs="Arial"/>
          <w:sz w:val="18"/>
          <w:szCs w:val="18"/>
        </w:rPr>
        <w:tab/>
      </w:r>
    </w:p>
    <w:p w14:paraId="27C506DD" w14:textId="77777777" w:rsidR="00E51465" w:rsidRDefault="00E51465" w:rsidP="00A853ED">
      <w:pPr>
        <w:pBdr>
          <w:top w:val="single" w:sz="4" w:space="1" w:color="000000"/>
          <w:left w:val="single" w:sz="4" w:space="4" w:color="000000"/>
          <w:bottom w:val="single" w:sz="4" w:space="1" w:color="000000"/>
          <w:right w:val="single" w:sz="4" w:space="26" w:color="000000"/>
        </w:pBdr>
        <w:tabs>
          <w:tab w:val="center" w:pos="4111"/>
        </w:tabs>
        <w:rPr>
          <w:rFonts w:ascii="Arial" w:hAnsi="Arial" w:cs="Arial"/>
          <w:sz w:val="18"/>
          <w:szCs w:val="18"/>
        </w:rPr>
      </w:pPr>
    </w:p>
    <w:p w14:paraId="4CA508C0" w14:textId="28D4FEE8" w:rsidR="00E51465" w:rsidRDefault="00000000" w:rsidP="00A853ED">
      <w:pPr>
        <w:pBdr>
          <w:top w:val="single" w:sz="4" w:space="1" w:color="000000"/>
          <w:left w:val="single" w:sz="4" w:space="4" w:color="000000"/>
          <w:bottom w:val="single" w:sz="4" w:space="1" w:color="000000"/>
          <w:right w:val="single" w:sz="4" w:space="26" w:color="000000"/>
        </w:pBdr>
        <w:tabs>
          <w:tab w:val="center" w:pos="3828"/>
        </w:tabs>
        <w:rPr>
          <w:rFonts w:ascii="Arial" w:hAnsi="Arial" w:cs="Arial"/>
          <w:sz w:val="18"/>
          <w:szCs w:val="18"/>
        </w:rPr>
      </w:pPr>
      <w:r>
        <w:rPr>
          <w:rFonts w:ascii="Arial" w:hAnsi="Arial" w:cs="Arial"/>
          <w:sz w:val="18"/>
          <w:szCs w:val="18"/>
        </w:rPr>
        <w:t xml:space="preserve">Affecté à titre :    </w:t>
      </w:r>
      <w:r w:rsidR="00B07D2E">
        <w:rPr>
          <w:rFonts w:ascii="Arial" w:hAnsi="Arial" w:cs="Arial"/>
          <w:sz w:val="18"/>
          <w:szCs w:val="18"/>
        </w:rPr>
        <w:t xml:space="preserve"> </w:t>
      </w:r>
      <w:r>
        <w:rPr>
          <w:rFonts w:ascii="Arial" w:hAnsi="Arial" w:cs="Arial"/>
          <w:sz w:val="18"/>
          <w:szCs w:val="18"/>
        </w:rPr>
        <w:t xml:space="preserve">Définitif </w:t>
      </w:r>
      <w:r w:rsidR="00B07D2E">
        <w:rPr>
          <w:rFonts w:ascii="Arial" w:hAnsi="Arial" w:cs="Arial"/>
          <w:sz w:val="18"/>
          <w:szCs w:val="18"/>
        </w:rPr>
        <w:t xml:space="preserve">   </w:t>
      </w:r>
      <w:r>
        <w:rPr>
          <w:rFonts w:ascii="Arial" w:hAnsi="Arial" w:cs="Arial"/>
          <w:sz w:val="18"/>
          <w:szCs w:val="18"/>
        </w:rPr>
        <w:t xml:space="preserve">/ </w:t>
      </w:r>
      <w:r w:rsidR="00B07D2E">
        <w:rPr>
          <w:rFonts w:ascii="Arial" w:hAnsi="Arial" w:cs="Arial"/>
          <w:sz w:val="18"/>
          <w:szCs w:val="18"/>
        </w:rPr>
        <w:t xml:space="preserve">   </w:t>
      </w:r>
      <w:r w:rsidR="00B07D2E">
        <w:rPr>
          <w:rFonts w:ascii="Arial" w:hAnsi="Arial" w:cs="Arial"/>
          <w:sz w:val="18"/>
          <w:szCs w:val="18"/>
        </w:rPr>
        <w:t></w:t>
      </w:r>
      <w:r>
        <w:rPr>
          <w:rFonts w:ascii="Arial" w:hAnsi="Arial" w:cs="Arial"/>
          <w:sz w:val="18"/>
          <w:szCs w:val="18"/>
        </w:rPr>
        <w:t>Provisoire</w:t>
      </w:r>
      <w:r>
        <w:rPr>
          <w:rFonts w:ascii="Arial" w:hAnsi="Arial" w:cs="Arial"/>
          <w:sz w:val="18"/>
          <w:szCs w:val="18"/>
        </w:rPr>
        <w:tab/>
      </w:r>
      <w:r>
        <w:rPr>
          <w:rFonts w:ascii="Arial" w:hAnsi="Arial" w:cs="Arial"/>
          <w:sz w:val="18"/>
          <w:szCs w:val="18"/>
        </w:rPr>
        <w:tab/>
      </w:r>
      <w:r w:rsidR="00B07D2E" w:rsidRPr="00B07D2E">
        <w:rPr>
          <w:rFonts w:ascii="Wingdings" w:eastAsia="Wingdings" w:hAnsi="Wingdings" w:cs="Wingdings"/>
          <w:bCs/>
          <w:sz w:val="18"/>
          <w:szCs w:val="18"/>
        </w:rPr>
        <w:t>¨</w:t>
      </w:r>
      <w:r w:rsidR="00B07D2E" w:rsidRPr="00B07D2E">
        <w:rPr>
          <w:rFonts w:ascii="Arial" w:hAnsi="Arial" w:cs="Arial"/>
          <w:bCs/>
          <w:sz w:val="18"/>
          <w:szCs w:val="18"/>
        </w:rPr>
        <w:t xml:space="preserve"> </w:t>
      </w:r>
      <w:r w:rsidRPr="00B07D2E">
        <w:rPr>
          <w:rFonts w:ascii="Arial" w:hAnsi="Arial" w:cs="Arial"/>
          <w:bCs/>
          <w:sz w:val="18"/>
          <w:szCs w:val="18"/>
        </w:rPr>
        <w:t xml:space="preserve">à plein temps </w:t>
      </w:r>
      <w:r w:rsidR="00B07D2E" w:rsidRPr="00B07D2E">
        <w:rPr>
          <w:rFonts w:ascii="Arial" w:hAnsi="Arial" w:cs="Arial"/>
          <w:bCs/>
          <w:sz w:val="18"/>
          <w:szCs w:val="18"/>
        </w:rPr>
        <w:t xml:space="preserve"> </w:t>
      </w:r>
      <w:r w:rsidRPr="00B07D2E">
        <w:rPr>
          <w:rFonts w:ascii="Arial" w:hAnsi="Arial" w:cs="Arial"/>
          <w:bCs/>
          <w:sz w:val="18"/>
          <w:szCs w:val="18"/>
        </w:rPr>
        <w:t xml:space="preserve">/ </w:t>
      </w:r>
      <w:r w:rsidR="00B07D2E" w:rsidRPr="00B07D2E">
        <w:rPr>
          <w:rFonts w:ascii="Arial" w:hAnsi="Arial" w:cs="Arial"/>
          <w:bCs/>
          <w:sz w:val="18"/>
          <w:szCs w:val="18"/>
        </w:rPr>
        <w:t xml:space="preserve">  </w:t>
      </w:r>
      <w:r w:rsidR="00B07D2E" w:rsidRPr="00B07D2E">
        <w:rPr>
          <w:rFonts w:ascii="Wingdings" w:eastAsia="Wingdings" w:hAnsi="Wingdings" w:cs="Wingdings"/>
          <w:bCs/>
          <w:sz w:val="18"/>
          <w:szCs w:val="18"/>
        </w:rPr>
        <w:t>¨</w:t>
      </w:r>
      <w:r w:rsidR="00B07D2E" w:rsidRPr="00B07D2E">
        <w:rPr>
          <w:rFonts w:ascii="Arial" w:hAnsi="Arial" w:cs="Arial"/>
          <w:bCs/>
          <w:sz w:val="18"/>
          <w:szCs w:val="18"/>
        </w:rPr>
        <w:t xml:space="preserve"> </w:t>
      </w:r>
      <w:r w:rsidRPr="00B07D2E">
        <w:rPr>
          <w:rFonts w:ascii="Arial" w:hAnsi="Arial" w:cs="Arial"/>
          <w:bCs/>
          <w:sz w:val="18"/>
          <w:szCs w:val="18"/>
        </w:rPr>
        <w:t xml:space="preserve">mi-temps / </w:t>
      </w:r>
      <w:r w:rsidR="00B07D2E" w:rsidRPr="00B07D2E">
        <w:rPr>
          <w:rFonts w:ascii="Wingdings" w:eastAsia="Wingdings" w:hAnsi="Wingdings" w:cs="Wingdings"/>
          <w:bCs/>
          <w:sz w:val="18"/>
          <w:szCs w:val="18"/>
        </w:rPr>
        <w:t>¨</w:t>
      </w:r>
      <w:r w:rsidR="00B07D2E" w:rsidRPr="00B07D2E">
        <w:rPr>
          <w:rFonts w:ascii="Arial" w:hAnsi="Arial" w:cs="Arial"/>
          <w:bCs/>
          <w:sz w:val="18"/>
          <w:szCs w:val="18"/>
        </w:rPr>
        <w:t xml:space="preserve"> </w:t>
      </w:r>
      <w:r w:rsidRPr="00B07D2E">
        <w:rPr>
          <w:rFonts w:ascii="Arial" w:hAnsi="Arial" w:cs="Arial"/>
          <w:bCs/>
          <w:sz w:val="18"/>
          <w:szCs w:val="18"/>
        </w:rPr>
        <w:t xml:space="preserve">80% </w:t>
      </w:r>
      <w:r w:rsidR="00B07D2E" w:rsidRPr="00B07D2E">
        <w:rPr>
          <w:rFonts w:ascii="Arial" w:hAnsi="Arial" w:cs="Arial"/>
          <w:bCs/>
          <w:sz w:val="18"/>
          <w:szCs w:val="18"/>
        </w:rPr>
        <w:t>Autre :</w:t>
      </w:r>
      <w:r w:rsidR="00B07D2E">
        <w:rPr>
          <w:rFonts w:ascii="Arial" w:hAnsi="Arial" w:cs="Arial"/>
          <w:sz w:val="18"/>
          <w:szCs w:val="18"/>
        </w:rPr>
        <w:t xml:space="preserve"> </w:t>
      </w:r>
    </w:p>
    <w:p w14:paraId="724D9DFD" w14:textId="77777777" w:rsidR="00E51465" w:rsidRPr="00B07D2E" w:rsidRDefault="00000000" w:rsidP="00A853ED">
      <w:pPr>
        <w:pBdr>
          <w:top w:val="single" w:sz="4" w:space="1" w:color="000000"/>
          <w:left w:val="single" w:sz="4" w:space="4" w:color="000000"/>
          <w:bottom w:val="single" w:sz="4" w:space="1" w:color="000000"/>
          <w:right w:val="single" w:sz="4" w:space="26" w:color="000000"/>
        </w:pBdr>
        <w:tabs>
          <w:tab w:val="left" w:pos="1560"/>
          <w:tab w:val="left" w:leader="dot" w:pos="3261"/>
          <w:tab w:val="left" w:leader="dot" w:pos="5812"/>
          <w:tab w:val="right" w:leader="dot" w:pos="9923"/>
        </w:tabs>
        <w:rPr>
          <w:rFonts w:ascii="Arial" w:hAnsi="Arial" w:cs="Arial"/>
          <w:bCs/>
          <w:sz w:val="18"/>
          <w:szCs w:val="18"/>
        </w:rPr>
      </w:pPr>
      <w:r>
        <w:rPr>
          <w:rFonts w:ascii="Arial" w:hAnsi="Arial" w:cs="Arial"/>
          <w:sz w:val="18"/>
          <w:szCs w:val="18"/>
        </w:rPr>
        <w:tab/>
      </w:r>
      <w:r w:rsidRPr="00B07D2E">
        <w:rPr>
          <w:rFonts w:ascii="Arial" w:hAnsi="Arial" w:cs="Arial"/>
          <w:bCs/>
          <w:sz w:val="18"/>
          <w:szCs w:val="18"/>
        </w:rPr>
        <w:t xml:space="preserve">Échelon : </w:t>
      </w:r>
      <w:r w:rsidRPr="00B07D2E">
        <w:rPr>
          <w:rFonts w:ascii="Arial" w:hAnsi="Arial" w:cs="Arial"/>
          <w:bCs/>
          <w:sz w:val="18"/>
          <w:szCs w:val="18"/>
        </w:rPr>
        <w:tab/>
        <w:t xml:space="preserve"> depuis le : </w:t>
      </w:r>
      <w:r w:rsidRPr="00B07D2E">
        <w:rPr>
          <w:rFonts w:ascii="Arial" w:hAnsi="Arial" w:cs="Arial"/>
          <w:bCs/>
          <w:sz w:val="18"/>
          <w:szCs w:val="18"/>
        </w:rPr>
        <w:tab/>
        <w:t xml:space="preserve">avec report d’ancienneté : </w:t>
      </w:r>
      <w:r w:rsidRPr="00B07D2E">
        <w:rPr>
          <w:rFonts w:ascii="Arial" w:hAnsi="Arial" w:cs="Arial"/>
          <w:bCs/>
          <w:sz w:val="18"/>
          <w:szCs w:val="18"/>
        </w:rPr>
        <w:tab/>
      </w:r>
    </w:p>
    <w:p w14:paraId="26B2F6DC" w14:textId="77777777" w:rsidR="00E51465" w:rsidRDefault="00E51465" w:rsidP="00A853ED">
      <w:pPr>
        <w:pBdr>
          <w:top w:val="single" w:sz="4" w:space="1" w:color="000000"/>
          <w:left w:val="single" w:sz="4" w:space="4" w:color="000000"/>
          <w:bottom w:val="single" w:sz="4" w:space="1" w:color="000000"/>
          <w:right w:val="single" w:sz="4" w:space="26" w:color="000000"/>
        </w:pBdr>
        <w:rPr>
          <w:rFonts w:ascii="Arial" w:hAnsi="Arial" w:cs="Arial"/>
          <w:sz w:val="18"/>
          <w:szCs w:val="18"/>
        </w:rPr>
      </w:pPr>
    </w:p>
    <w:p w14:paraId="3AB52AD1" w14:textId="77777777" w:rsidR="00E51465" w:rsidRDefault="00000000" w:rsidP="00A853ED">
      <w:pPr>
        <w:pStyle w:val="Corpsdetexte"/>
        <w:pBdr>
          <w:top w:val="single" w:sz="4" w:space="1" w:color="000000"/>
          <w:left w:val="single" w:sz="4" w:space="4" w:color="000000"/>
          <w:bottom w:val="single" w:sz="4" w:space="1" w:color="000000"/>
          <w:right w:val="single" w:sz="4" w:space="26" w:color="000000"/>
        </w:pBdr>
        <w:tabs>
          <w:tab w:val="right" w:leader="dot" w:pos="9923"/>
        </w:tabs>
        <w:jc w:val="left"/>
        <w:rPr>
          <w:rFonts w:ascii="Arial" w:hAnsi="Arial" w:cs="Arial"/>
          <w:sz w:val="18"/>
          <w:szCs w:val="18"/>
        </w:rPr>
      </w:pPr>
      <w:r>
        <w:rPr>
          <w:rFonts w:ascii="Arial" w:hAnsi="Arial" w:cs="Arial"/>
          <w:sz w:val="18"/>
          <w:szCs w:val="18"/>
        </w:rPr>
        <w:t>Nom et adresse de L’ÉTABLISSEMENT D’EXERCICE </w:t>
      </w:r>
      <w:r>
        <w:rPr>
          <w:rFonts w:ascii="Arial" w:hAnsi="Arial" w:cs="Arial"/>
          <w:b/>
          <w:sz w:val="18"/>
          <w:szCs w:val="18"/>
        </w:rPr>
        <w:t xml:space="preserve">: </w:t>
      </w:r>
      <w:r>
        <w:rPr>
          <w:rFonts w:ascii="Arial" w:hAnsi="Arial" w:cs="Arial"/>
          <w:b/>
          <w:sz w:val="18"/>
          <w:szCs w:val="18"/>
        </w:rPr>
        <w:tab/>
      </w:r>
    </w:p>
    <w:p w14:paraId="5338660C" w14:textId="77777777" w:rsidR="00E51465" w:rsidRDefault="00000000" w:rsidP="00A853ED">
      <w:pPr>
        <w:pBdr>
          <w:top w:val="single" w:sz="4" w:space="1" w:color="000000"/>
          <w:left w:val="single" w:sz="4" w:space="4" w:color="000000"/>
          <w:bottom w:val="single" w:sz="4" w:space="1" w:color="000000"/>
          <w:right w:val="single" w:sz="4" w:space="26" w:color="000000"/>
        </w:pBdr>
        <w:tabs>
          <w:tab w:val="left" w:leader="dot" w:pos="2977"/>
          <w:tab w:val="right" w:leader="dot" w:pos="9923"/>
        </w:tabs>
        <w:rPr>
          <w:rFonts w:ascii="Arial" w:hAnsi="Arial" w:cs="Arial"/>
          <w:sz w:val="18"/>
          <w:szCs w:val="18"/>
        </w:rPr>
      </w:pPr>
      <w:r>
        <w:rPr>
          <w:rFonts w:ascii="Arial" w:hAnsi="Arial" w:cs="Arial"/>
          <w:sz w:val="18"/>
          <w:szCs w:val="18"/>
        </w:rPr>
        <w:t xml:space="preserve">Code postal : </w:t>
      </w:r>
      <w:r>
        <w:rPr>
          <w:rFonts w:ascii="Arial" w:hAnsi="Arial" w:cs="Arial"/>
          <w:sz w:val="18"/>
          <w:szCs w:val="18"/>
        </w:rPr>
        <w:tab/>
        <w:t xml:space="preserve"> Ville : </w:t>
      </w:r>
      <w:r>
        <w:rPr>
          <w:rFonts w:ascii="Arial" w:hAnsi="Arial" w:cs="Arial"/>
          <w:sz w:val="18"/>
          <w:szCs w:val="18"/>
        </w:rPr>
        <w:tab/>
      </w:r>
    </w:p>
    <w:p w14:paraId="35AFB732" w14:textId="77777777" w:rsidR="00E51465" w:rsidRDefault="00E51465" w:rsidP="00A853ED">
      <w:pPr>
        <w:pStyle w:val="Corpsdetexte"/>
        <w:pBdr>
          <w:top w:val="single" w:sz="4" w:space="1" w:color="000000"/>
          <w:left w:val="single" w:sz="4" w:space="4" w:color="000000"/>
          <w:bottom w:val="single" w:sz="4" w:space="1" w:color="000000"/>
          <w:right w:val="single" w:sz="4" w:space="26" w:color="000000"/>
        </w:pBdr>
        <w:rPr>
          <w:rFonts w:ascii="Arial" w:hAnsi="Arial" w:cs="Arial"/>
          <w:b/>
          <w:sz w:val="12"/>
          <w:szCs w:val="18"/>
        </w:rPr>
      </w:pPr>
    </w:p>
    <w:p w14:paraId="3113D507" w14:textId="77777777" w:rsidR="00E51465" w:rsidRPr="00B07D2E" w:rsidRDefault="00000000" w:rsidP="00A853ED">
      <w:pPr>
        <w:pStyle w:val="Corpsdetexte"/>
        <w:pBdr>
          <w:top w:val="single" w:sz="4" w:space="1" w:color="000000"/>
          <w:left w:val="single" w:sz="4" w:space="4" w:color="000000"/>
          <w:bottom w:val="single" w:sz="4" w:space="1" w:color="000000"/>
          <w:right w:val="single" w:sz="4" w:space="26" w:color="000000"/>
        </w:pBdr>
        <w:rPr>
          <w:rFonts w:ascii="Arial" w:hAnsi="Arial" w:cs="Arial"/>
          <w:bCs/>
          <w:sz w:val="18"/>
          <w:szCs w:val="18"/>
        </w:rPr>
      </w:pPr>
      <w:r>
        <w:rPr>
          <w:rFonts w:ascii="Arial" w:hAnsi="Arial" w:cs="Arial"/>
          <w:b/>
          <w:sz w:val="18"/>
          <w:szCs w:val="18"/>
        </w:rPr>
        <w:t>Déjà été syndiqué(e) au SNUDI-FO ?</w:t>
      </w:r>
      <w:r>
        <w:rPr>
          <w:rFonts w:ascii="Arial" w:hAnsi="Arial" w:cs="Arial"/>
          <w:b/>
          <w:sz w:val="18"/>
          <w:szCs w:val="18"/>
        </w:rPr>
        <w:tab/>
      </w:r>
      <w:r>
        <w:rPr>
          <w:rFonts w:ascii="Arial" w:hAnsi="Arial" w:cs="Arial"/>
          <w:b/>
          <w:sz w:val="18"/>
          <w:szCs w:val="18"/>
        </w:rPr>
        <w:tab/>
      </w:r>
      <w:r w:rsidRPr="00B07D2E">
        <w:rPr>
          <w:rFonts w:ascii="Wingdings" w:eastAsia="Wingdings" w:hAnsi="Wingdings" w:cs="Wingdings"/>
          <w:bCs/>
          <w:sz w:val="18"/>
          <w:szCs w:val="18"/>
        </w:rPr>
        <w:t>¨</w:t>
      </w:r>
      <w:r w:rsidRPr="00B07D2E">
        <w:rPr>
          <w:rFonts w:ascii="Arial" w:hAnsi="Arial" w:cs="Arial"/>
          <w:bCs/>
          <w:sz w:val="18"/>
          <w:szCs w:val="18"/>
        </w:rPr>
        <w:t xml:space="preserve"> Non     </w:t>
      </w:r>
      <w:r w:rsidRPr="00B07D2E">
        <w:rPr>
          <w:rFonts w:ascii="Wingdings" w:eastAsia="Wingdings" w:hAnsi="Wingdings" w:cs="Wingdings"/>
          <w:bCs/>
          <w:sz w:val="18"/>
          <w:szCs w:val="18"/>
        </w:rPr>
        <w:t>¨</w:t>
      </w:r>
      <w:r w:rsidRPr="00B07D2E">
        <w:rPr>
          <w:rFonts w:ascii="Arial" w:hAnsi="Arial" w:cs="Arial"/>
          <w:bCs/>
          <w:sz w:val="18"/>
          <w:szCs w:val="18"/>
        </w:rPr>
        <w:t xml:space="preserve"> Oui, dans ce département : …… </w:t>
      </w:r>
    </w:p>
    <w:p w14:paraId="60E03B8B" w14:textId="77777777" w:rsidR="00E51465" w:rsidRPr="00B07D2E" w:rsidRDefault="00E51465" w:rsidP="00A853ED">
      <w:pPr>
        <w:pStyle w:val="Corpsdetexte"/>
        <w:pBdr>
          <w:top w:val="single" w:sz="4" w:space="1" w:color="000000"/>
          <w:left w:val="single" w:sz="4" w:space="4" w:color="000000"/>
          <w:bottom w:val="single" w:sz="4" w:space="1" w:color="000000"/>
          <w:right w:val="single" w:sz="4" w:space="26" w:color="000000"/>
        </w:pBdr>
        <w:rPr>
          <w:rFonts w:ascii="Arial" w:hAnsi="Arial" w:cs="Arial"/>
          <w:bCs/>
          <w:sz w:val="14"/>
          <w:szCs w:val="18"/>
        </w:rPr>
      </w:pPr>
    </w:p>
    <w:p w14:paraId="6C983D7A" w14:textId="77777777" w:rsidR="00B07D2E" w:rsidRDefault="00000000" w:rsidP="00A853ED">
      <w:pPr>
        <w:pStyle w:val="Corpsdetexte"/>
        <w:pBdr>
          <w:top w:val="single" w:sz="4" w:space="1" w:color="000000"/>
          <w:left w:val="single" w:sz="4" w:space="4" w:color="000000"/>
          <w:bottom w:val="single" w:sz="4" w:space="1" w:color="000000"/>
          <w:right w:val="single" w:sz="4" w:space="26" w:color="000000"/>
        </w:pBdr>
        <w:rPr>
          <w:rFonts w:ascii="Arial" w:hAnsi="Arial" w:cs="Arial"/>
          <w:b/>
          <w:bCs/>
          <w:sz w:val="18"/>
          <w:szCs w:val="18"/>
        </w:rPr>
      </w:pPr>
      <w:r w:rsidRPr="00B07D2E">
        <w:rPr>
          <w:rFonts w:ascii="Arial" w:hAnsi="Arial" w:cs="Arial"/>
          <w:b/>
          <w:bCs/>
          <w:sz w:val="18"/>
          <w:szCs w:val="18"/>
        </w:rPr>
        <w:t xml:space="preserve">Déclare adhérer au SNUDI FO à compter du …………….. (date) et régler la somme totale de : ………………… € </w:t>
      </w:r>
    </w:p>
    <w:p w14:paraId="155920B6" w14:textId="00FF0706" w:rsidR="00E51465" w:rsidRPr="00B07D2E" w:rsidRDefault="00000000" w:rsidP="00A853ED">
      <w:pPr>
        <w:pStyle w:val="Corpsdetexte"/>
        <w:pBdr>
          <w:top w:val="single" w:sz="4" w:space="1" w:color="000000"/>
          <w:left w:val="single" w:sz="4" w:space="4" w:color="000000"/>
          <w:bottom w:val="single" w:sz="4" w:space="1" w:color="000000"/>
          <w:right w:val="single" w:sz="4" w:space="26" w:color="000000"/>
        </w:pBdr>
        <w:rPr>
          <w:rFonts w:ascii="Arial" w:hAnsi="Arial" w:cs="Arial"/>
          <w:b/>
          <w:bCs/>
          <w:sz w:val="18"/>
          <w:szCs w:val="18"/>
        </w:rPr>
      </w:pPr>
      <w:r w:rsidRPr="00B07D2E">
        <w:rPr>
          <w:rFonts w:ascii="Arial" w:hAnsi="Arial" w:cs="Arial"/>
          <w:b/>
          <w:bCs/>
          <w:sz w:val="18"/>
          <w:szCs w:val="18"/>
        </w:rPr>
        <w:t>en ………</w:t>
      </w:r>
      <w:r w:rsidR="00B07D2E">
        <w:rPr>
          <w:rFonts w:ascii="Arial" w:hAnsi="Arial" w:cs="Arial"/>
          <w:b/>
          <w:bCs/>
          <w:sz w:val="18"/>
          <w:szCs w:val="18"/>
        </w:rPr>
        <w:t xml:space="preserve">….fois (nombre de </w:t>
      </w:r>
      <w:r w:rsidRPr="00B07D2E">
        <w:rPr>
          <w:rFonts w:ascii="Arial" w:hAnsi="Arial" w:cs="Arial"/>
          <w:b/>
          <w:bCs/>
          <w:sz w:val="18"/>
          <w:szCs w:val="18"/>
        </w:rPr>
        <w:t>versements</w:t>
      </w:r>
      <w:r w:rsidR="00B07D2E">
        <w:rPr>
          <w:rFonts w:ascii="Arial" w:hAnsi="Arial" w:cs="Arial"/>
          <w:b/>
          <w:bCs/>
          <w:sz w:val="18"/>
          <w:szCs w:val="18"/>
        </w:rPr>
        <w:t>)</w:t>
      </w:r>
      <w:r w:rsidRPr="00B07D2E">
        <w:rPr>
          <w:rFonts w:ascii="Arial" w:hAnsi="Arial" w:cs="Arial"/>
          <w:b/>
          <w:bCs/>
          <w:sz w:val="18"/>
          <w:szCs w:val="18"/>
        </w:rPr>
        <w:tab/>
      </w:r>
      <w:r w:rsidRPr="00B07D2E">
        <w:rPr>
          <w:rFonts w:ascii="Arial" w:hAnsi="Arial" w:cs="Arial"/>
          <w:b/>
          <w:bCs/>
          <w:sz w:val="18"/>
          <w:szCs w:val="18"/>
        </w:rPr>
        <w:tab/>
      </w:r>
      <w:r w:rsidRPr="00B07D2E">
        <w:rPr>
          <w:rFonts w:ascii="Arial" w:hAnsi="Arial" w:cs="Arial"/>
          <w:b/>
          <w:bCs/>
          <w:sz w:val="18"/>
          <w:szCs w:val="18"/>
        </w:rPr>
        <w:tab/>
      </w:r>
      <w:r w:rsidRPr="00B07D2E">
        <w:rPr>
          <w:rFonts w:ascii="Wingdings" w:eastAsia="Wingdings" w:hAnsi="Wingdings" w:cs="Wingdings"/>
          <w:b/>
          <w:bCs/>
          <w:sz w:val="18"/>
          <w:szCs w:val="18"/>
        </w:rPr>
        <w:t>¨</w:t>
      </w:r>
      <w:r w:rsidRPr="00B07D2E">
        <w:rPr>
          <w:rFonts w:ascii="Arial" w:hAnsi="Arial" w:cs="Arial"/>
          <w:b/>
          <w:bCs/>
          <w:sz w:val="18"/>
          <w:szCs w:val="18"/>
        </w:rPr>
        <w:t xml:space="preserve">par chèque(s)       </w:t>
      </w:r>
      <w:r w:rsidRPr="00B07D2E">
        <w:rPr>
          <w:rFonts w:ascii="Wingdings" w:eastAsia="Wingdings" w:hAnsi="Wingdings" w:cs="Wingdings"/>
          <w:b/>
          <w:bCs/>
          <w:sz w:val="18"/>
          <w:szCs w:val="18"/>
        </w:rPr>
        <w:t>¨</w:t>
      </w:r>
      <w:r w:rsidRPr="00B07D2E">
        <w:rPr>
          <w:rFonts w:ascii="Arial" w:hAnsi="Arial" w:cs="Arial"/>
          <w:b/>
          <w:bCs/>
          <w:sz w:val="18"/>
          <w:szCs w:val="18"/>
        </w:rPr>
        <w:t xml:space="preserve">par virement(s)       </w:t>
      </w:r>
    </w:p>
    <w:p w14:paraId="17489819" w14:textId="77777777" w:rsidR="00E51465" w:rsidRDefault="00E51465" w:rsidP="00A853ED">
      <w:pPr>
        <w:pStyle w:val="Corpsdetexte"/>
        <w:pBdr>
          <w:top w:val="single" w:sz="4" w:space="1" w:color="000000"/>
          <w:left w:val="single" w:sz="4" w:space="4" w:color="000000"/>
          <w:bottom w:val="single" w:sz="4" w:space="1" w:color="000000"/>
          <w:right w:val="single" w:sz="4" w:space="26" w:color="000000"/>
        </w:pBdr>
        <w:rPr>
          <w:rFonts w:ascii="Arial" w:hAnsi="Arial" w:cs="Arial"/>
          <w:sz w:val="18"/>
          <w:szCs w:val="18"/>
        </w:rPr>
      </w:pPr>
    </w:p>
    <w:p w14:paraId="56FFB07A" w14:textId="77777777" w:rsidR="00E51465" w:rsidRDefault="00000000" w:rsidP="00A853ED">
      <w:pPr>
        <w:pStyle w:val="Corpsdetexte"/>
        <w:pBdr>
          <w:top w:val="single" w:sz="4" w:space="1" w:color="000000"/>
          <w:left w:val="single" w:sz="4" w:space="4" w:color="000000"/>
          <w:bottom w:val="single" w:sz="4" w:space="1" w:color="000000"/>
          <w:right w:val="single" w:sz="4" w:space="26" w:color="000000"/>
        </w:pBdr>
        <w:rPr>
          <w:rFonts w:ascii="Arial" w:hAnsi="Arial" w:cs="Arial"/>
          <w:sz w:val="18"/>
          <w:szCs w:val="18"/>
        </w:rPr>
      </w:pPr>
      <w:r>
        <w:rPr>
          <w:rFonts w:ascii="Arial" w:hAnsi="Arial" w:cs="Arial"/>
          <w:sz w:val="18"/>
          <w:szCs w:val="18"/>
        </w:rPr>
        <w:t>Fait à ……………………………... le ……………………….</w:t>
      </w:r>
      <w:r>
        <w:rPr>
          <w:rFonts w:ascii="Arial" w:hAnsi="Arial" w:cs="Arial"/>
          <w:sz w:val="18"/>
          <w:szCs w:val="18"/>
        </w:rPr>
        <w:tab/>
        <w:t>Signature :</w:t>
      </w:r>
      <w:r>
        <w:rPr>
          <w:rFonts w:ascii="Arial" w:hAnsi="Arial" w:cs="Arial"/>
          <w:sz w:val="18"/>
          <w:szCs w:val="18"/>
        </w:rPr>
        <w:br/>
      </w:r>
    </w:p>
    <w:p w14:paraId="2A221768" w14:textId="77777777" w:rsidR="00E51465" w:rsidRDefault="00000000" w:rsidP="00A853ED">
      <w:pPr>
        <w:pStyle w:val="Corpsdetexte"/>
        <w:pBdr>
          <w:top w:val="single" w:sz="4" w:space="1" w:color="000000"/>
          <w:left w:val="single" w:sz="4" w:space="4" w:color="000000"/>
          <w:bottom w:val="single" w:sz="4" w:space="1" w:color="000000"/>
          <w:right w:val="single" w:sz="4" w:space="26" w:color="000000"/>
        </w:pBdr>
        <w:rPr>
          <w:rFonts w:ascii="Arial" w:hAnsi="Arial" w:cs="Arial"/>
          <w:sz w:val="18"/>
          <w:szCs w:val="18"/>
        </w:rPr>
      </w:pPr>
      <w:r>
        <w:rPr>
          <w:i/>
          <w:iCs/>
          <w:sz w:val="16"/>
          <w:szCs w:val="28"/>
        </w:rPr>
        <w:t>Les informations recueillies sur ce formulaire sont enregistrées dans un fichier informatisé par le syndicat SNUDI FO 50. Elles sont conservées pendant la durée de votre adhésion plus une période de 3 ans et sont destinées à la direction de la communication de FO. Conformément à la loi « informatique et libertés », vous pouvez exercer votre droit d'accès aux données vous concernant et les faire rectifier en nous contactant : snudifo50@gmail.com.</w:t>
      </w:r>
    </w:p>
    <w:p w14:paraId="78E8B783" w14:textId="77777777" w:rsidR="00E51465" w:rsidRDefault="00000000">
      <w:pPr>
        <w:rPr>
          <w:rFonts w:asciiTheme="minorHAnsi" w:hAnsiTheme="minorHAnsi" w:cs="Arial"/>
          <w:sz w:val="22"/>
          <w:szCs w:val="22"/>
        </w:rPr>
      </w:pPr>
      <w:r>
        <w:rPr>
          <w:rFonts w:asciiTheme="minorHAnsi" w:hAnsiTheme="minorHAnsi" w:cs="Arial"/>
          <w:sz w:val="22"/>
          <w:szCs w:val="22"/>
        </w:rPr>
        <w:t xml:space="preserve">Paiement par chèque(s) :      en indiquant l’échéance au dos des chèques. </w:t>
      </w:r>
    </w:p>
    <w:p w14:paraId="12D5086A" w14:textId="77777777" w:rsidR="00E51465" w:rsidRDefault="00000000">
      <w:pPr>
        <w:widowControl/>
        <w:rPr>
          <w:rFonts w:asciiTheme="minorHAnsi" w:hAnsiTheme="minorHAnsi" w:cs="Arial"/>
          <w:bCs/>
          <w:sz w:val="22"/>
          <w:szCs w:val="22"/>
        </w:rPr>
      </w:pPr>
      <w:r>
        <w:rPr>
          <w:rFonts w:asciiTheme="minorHAnsi" w:hAnsiTheme="minorHAnsi" w:cs="Arial"/>
          <w:sz w:val="22"/>
          <w:szCs w:val="22"/>
          <w:u w:val="single"/>
        </w:rPr>
        <w:t>Chèque(s) à l’ordre de :</w:t>
      </w:r>
      <w:r>
        <w:rPr>
          <w:rFonts w:asciiTheme="minorHAnsi" w:hAnsiTheme="minorHAnsi" w:cs="Arial"/>
          <w:sz w:val="22"/>
          <w:szCs w:val="22"/>
        </w:rPr>
        <w:t xml:space="preserve">         </w:t>
      </w:r>
      <w:r>
        <w:rPr>
          <w:rFonts w:asciiTheme="minorHAnsi" w:hAnsiTheme="minorHAnsi" w:cs="Arial"/>
          <w:bCs/>
          <w:sz w:val="22"/>
          <w:szCs w:val="22"/>
        </w:rPr>
        <w:t>SNUDI FO Manche</w:t>
      </w:r>
    </w:p>
    <w:p w14:paraId="11B08CAC" w14:textId="77777777" w:rsidR="00E51465" w:rsidRDefault="00000000">
      <w:pPr>
        <w:rPr>
          <w:rFonts w:asciiTheme="minorHAnsi" w:hAnsiTheme="minorHAnsi" w:cs="Arial"/>
          <w:sz w:val="22"/>
          <w:szCs w:val="22"/>
        </w:rPr>
      </w:pPr>
      <w:r>
        <w:rPr>
          <w:rFonts w:asciiTheme="minorHAnsi" w:hAnsiTheme="minorHAnsi" w:cs="Calibri"/>
          <w:sz w:val="22"/>
          <w:szCs w:val="22"/>
          <w:u w:val="single"/>
        </w:rPr>
        <w:t>À envoyer à :</w:t>
      </w:r>
      <w:r>
        <w:rPr>
          <w:rFonts w:asciiTheme="minorHAnsi" w:hAnsiTheme="minorHAnsi" w:cs="Calibri"/>
          <w:sz w:val="22"/>
          <w:szCs w:val="22"/>
        </w:rPr>
        <w:t xml:space="preserve">                           SNUDI FORCE OUVRIERE, 56 rue de la Bucaille, 50100 Cherbourg-en-Cotentin</w:t>
      </w:r>
      <w:r>
        <w:rPr>
          <w:rFonts w:asciiTheme="minorHAnsi" w:hAnsiTheme="minorHAnsi" w:cs="Arial"/>
          <w:sz w:val="22"/>
          <w:szCs w:val="22"/>
        </w:rPr>
        <w:t xml:space="preserve"> </w:t>
      </w:r>
    </w:p>
    <w:p w14:paraId="3D1164DF" w14:textId="77777777" w:rsidR="00E51465" w:rsidRPr="00D21939" w:rsidRDefault="00E51465">
      <w:pPr>
        <w:rPr>
          <w:rFonts w:ascii="Arial" w:hAnsi="Arial" w:cs="Arial"/>
          <w:sz w:val="12"/>
          <w:szCs w:val="16"/>
        </w:rPr>
      </w:pPr>
    </w:p>
    <w:p w14:paraId="5F57964D" w14:textId="77777777" w:rsidR="00E51465" w:rsidRDefault="00000000">
      <w:pPr>
        <w:rPr>
          <w:rFonts w:asciiTheme="minorHAnsi" w:hAnsiTheme="minorHAnsi" w:cs="Arial"/>
          <w:sz w:val="22"/>
          <w:szCs w:val="22"/>
        </w:rPr>
      </w:pPr>
      <w:r>
        <w:rPr>
          <w:rFonts w:asciiTheme="minorHAnsi" w:hAnsiTheme="minorHAnsi" w:cs="Arial"/>
          <w:b/>
          <w:sz w:val="22"/>
          <w:szCs w:val="22"/>
          <w:u w:val="single"/>
        </w:rPr>
        <w:t>Paiement par virement unique, mensuel, trimestriel… :</w:t>
      </w:r>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b/>
          <w:sz w:val="22"/>
          <w:szCs w:val="22"/>
        </w:rPr>
        <w:t>IBAN : FR76 2004 1010 1402 8224 2N03 513</w:t>
      </w:r>
    </w:p>
    <w:p w14:paraId="3E2DF944" w14:textId="77777777" w:rsidR="00E51465" w:rsidRDefault="00000000">
      <w:pPr>
        <w:rPr>
          <w:rFonts w:asciiTheme="minorHAnsi" w:hAnsiTheme="minorHAnsi" w:cs="Arial"/>
          <w:sz w:val="22"/>
          <w:szCs w:val="22"/>
        </w:rPr>
      </w:pPr>
      <w:r>
        <w:rPr>
          <w:rFonts w:asciiTheme="minorHAnsi" w:hAnsiTheme="minorHAnsi" w:cs="Arial"/>
          <w:sz w:val="22"/>
          <w:szCs w:val="22"/>
        </w:rPr>
        <w:t xml:space="preserve">RIB : 20041   01014   0282242N035   13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BIC : PSSTFRPPROU</w:t>
      </w:r>
      <w:r>
        <w:rPr>
          <w:rFonts w:asciiTheme="minorHAnsi" w:hAnsiTheme="minorHAnsi" w:cs="Arial"/>
          <w:sz w:val="22"/>
          <w:szCs w:val="22"/>
        </w:rPr>
        <w:tab/>
      </w:r>
      <w:r>
        <w:rPr>
          <w:rFonts w:asciiTheme="minorHAnsi" w:hAnsiTheme="minorHAnsi" w:cs="Arial"/>
          <w:b/>
          <w:sz w:val="22"/>
          <w:szCs w:val="22"/>
        </w:rPr>
        <w:t>La Banque Postale</w:t>
      </w:r>
    </w:p>
    <w:p w14:paraId="04C071C2" w14:textId="77777777" w:rsidR="00E51465" w:rsidRDefault="00E51465">
      <w:pPr>
        <w:rPr>
          <w:rFonts w:ascii="Tahoma" w:hAnsi="Tahoma" w:cs="Tahoma"/>
          <w:b/>
          <w:sz w:val="2"/>
          <w:szCs w:val="2"/>
        </w:rPr>
      </w:pPr>
    </w:p>
    <w:tbl>
      <w:tblPr>
        <w:tblpPr w:leftFromText="141" w:rightFromText="141" w:vertAnchor="page" w:horzAnchor="margin" w:tblpXSpec="center" w:tblpY="346"/>
        <w:tblW w:w="9236" w:type="dxa"/>
        <w:tblLayout w:type="fixed"/>
        <w:tblLook w:val="0000" w:firstRow="0" w:lastRow="0" w:firstColumn="0" w:lastColumn="0" w:noHBand="0" w:noVBand="0"/>
      </w:tblPr>
      <w:tblGrid>
        <w:gridCol w:w="250"/>
        <w:gridCol w:w="8986"/>
      </w:tblGrid>
      <w:tr w:rsidR="00E51465" w14:paraId="70129048" w14:textId="77777777">
        <w:trPr>
          <w:cantSplit/>
          <w:trHeight w:val="1575"/>
        </w:trPr>
        <w:tc>
          <w:tcPr>
            <w:tcW w:w="250" w:type="dxa"/>
            <w:tcBorders>
              <w:top w:val="none" w:sz="4" w:space="0" w:color="000000"/>
              <w:left w:val="none" w:sz="4" w:space="0" w:color="000000"/>
              <w:bottom w:val="none" w:sz="4" w:space="0" w:color="000000"/>
              <w:right w:val="none" w:sz="4" w:space="0" w:color="000000"/>
            </w:tcBorders>
          </w:tcPr>
          <w:p w14:paraId="65D8E0F6" w14:textId="77777777" w:rsidR="00E51465" w:rsidRDefault="00E51465">
            <w:pPr>
              <w:rPr>
                <w:rFonts w:ascii="Calibri" w:hAnsi="Calibri" w:cs="Calibri"/>
              </w:rPr>
            </w:pPr>
          </w:p>
        </w:tc>
        <w:tc>
          <w:tcPr>
            <w:tcW w:w="8986" w:type="dxa"/>
            <w:tcBorders>
              <w:top w:val="none" w:sz="4" w:space="0" w:color="000000"/>
              <w:left w:val="none" w:sz="4" w:space="0" w:color="000000"/>
              <w:bottom w:val="none" w:sz="4" w:space="0" w:color="000000"/>
              <w:right w:val="none" w:sz="4" w:space="0" w:color="000000"/>
            </w:tcBorders>
          </w:tcPr>
          <w:p w14:paraId="4C3B3421" w14:textId="77777777" w:rsidR="00E51465" w:rsidRDefault="00000000">
            <w:pPr>
              <w:jc w:val="center"/>
              <w:rPr>
                <w:rFonts w:ascii="Tahoma" w:hAnsi="Tahoma" w:cs="Tahoma"/>
                <w:sz w:val="76"/>
                <w:szCs w:val="76"/>
              </w:rPr>
            </w:pPr>
            <w:r>
              <w:rPr>
                <w:rFonts w:ascii="Arial" w:hAnsi="Arial" w:cs="Arial"/>
                <w:b/>
                <w:i/>
                <w:sz w:val="76"/>
                <w:szCs w:val="76"/>
                <w:shd w:val="clear" w:color="auto" w:fill="FFFFFF"/>
              </w:rPr>
              <w:t>SNUDI</w:t>
            </w:r>
            <w:r>
              <w:rPr>
                <w:rFonts w:ascii="Arial" w:hAnsi="Arial" w:cs="Arial"/>
                <w:b/>
                <w:i/>
                <w:color w:val="FF0000"/>
                <w:sz w:val="76"/>
                <w:szCs w:val="76"/>
                <w:shd w:val="clear" w:color="auto" w:fill="FFFFFF"/>
              </w:rPr>
              <w:t xml:space="preserve"> FO </w:t>
            </w:r>
            <w:r>
              <w:rPr>
                <w:rFonts w:ascii="Arial" w:hAnsi="Arial" w:cs="Arial"/>
                <w:b/>
                <w:i/>
                <w:sz w:val="76"/>
                <w:szCs w:val="76"/>
                <w:shd w:val="clear" w:color="auto" w:fill="FFFFFF"/>
              </w:rPr>
              <w:t>Manche</w:t>
            </w:r>
          </w:p>
          <w:p w14:paraId="164BAC02" w14:textId="77777777" w:rsidR="00E51465" w:rsidRDefault="00000000">
            <w:pPr>
              <w:jc w:val="center"/>
              <w:rPr>
                <w:rFonts w:ascii="Tahoma" w:hAnsi="Tahoma" w:cs="Tahoma"/>
              </w:rPr>
            </w:pPr>
            <w:r>
              <w:rPr>
                <w:rFonts w:ascii="Tahoma" w:hAnsi="Tahoma" w:cs="Tahoma"/>
                <w:b/>
                <w:color w:val="FF0000"/>
                <w:sz w:val="22"/>
                <w:szCs w:val="22"/>
              </w:rPr>
              <w:t>S</w:t>
            </w:r>
            <w:r>
              <w:rPr>
                <w:rFonts w:ascii="Tahoma" w:hAnsi="Tahoma" w:cs="Tahoma"/>
                <w:sz w:val="22"/>
                <w:szCs w:val="22"/>
              </w:rPr>
              <w:t xml:space="preserve">yndicat </w:t>
            </w:r>
            <w:r>
              <w:rPr>
                <w:rFonts w:ascii="Tahoma" w:hAnsi="Tahoma" w:cs="Tahoma"/>
                <w:b/>
                <w:color w:val="FF0000"/>
                <w:sz w:val="22"/>
                <w:szCs w:val="22"/>
              </w:rPr>
              <w:t>N</w:t>
            </w:r>
            <w:r>
              <w:rPr>
                <w:rFonts w:ascii="Tahoma" w:hAnsi="Tahoma" w:cs="Tahoma"/>
                <w:sz w:val="22"/>
                <w:szCs w:val="22"/>
              </w:rPr>
              <w:t xml:space="preserve">ational </w:t>
            </w:r>
            <w:r>
              <w:rPr>
                <w:rFonts w:ascii="Tahoma" w:hAnsi="Tahoma" w:cs="Tahoma"/>
                <w:b/>
                <w:color w:val="FF0000"/>
                <w:sz w:val="22"/>
                <w:szCs w:val="22"/>
              </w:rPr>
              <w:t>U</w:t>
            </w:r>
            <w:r>
              <w:rPr>
                <w:rFonts w:ascii="Tahoma" w:hAnsi="Tahoma" w:cs="Tahoma"/>
                <w:sz w:val="22"/>
                <w:szCs w:val="22"/>
              </w:rPr>
              <w:t xml:space="preserve">nifié des </w:t>
            </w:r>
            <w:r>
              <w:rPr>
                <w:rFonts w:ascii="Tahoma" w:hAnsi="Tahoma" w:cs="Tahoma"/>
                <w:b/>
                <w:color w:val="FF0000"/>
                <w:sz w:val="22"/>
                <w:szCs w:val="22"/>
              </w:rPr>
              <w:t>D</w:t>
            </w:r>
            <w:r>
              <w:rPr>
                <w:rFonts w:ascii="Tahoma" w:hAnsi="Tahoma" w:cs="Tahoma"/>
                <w:sz w:val="22"/>
                <w:szCs w:val="22"/>
              </w:rPr>
              <w:t xml:space="preserve">irecteurs, </w:t>
            </w:r>
            <w:r>
              <w:rPr>
                <w:rFonts w:ascii="Tahoma" w:hAnsi="Tahoma" w:cs="Tahoma"/>
                <w:b/>
                <w:color w:val="FF0000"/>
                <w:sz w:val="22"/>
                <w:szCs w:val="22"/>
              </w:rPr>
              <w:t>I</w:t>
            </w:r>
            <w:r>
              <w:rPr>
                <w:rFonts w:ascii="Tahoma" w:hAnsi="Tahoma" w:cs="Tahoma"/>
                <w:sz w:val="22"/>
                <w:szCs w:val="22"/>
              </w:rPr>
              <w:t xml:space="preserve">nstituteurs, Professeurs des écoles, PsyEN et AESH </w:t>
            </w:r>
            <w:r>
              <w:rPr>
                <w:rFonts w:ascii="Tahoma" w:hAnsi="Tahoma" w:cs="Tahoma"/>
                <w:b/>
                <w:color w:val="FF0000"/>
                <w:sz w:val="22"/>
                <w:szCs w:val="22"/>
              </w:rPr>
              <w:t>F</w:t>
            </w:r>
            <w:r>
              <w:rPr>
                <w:rFonts w:ascii="Tahoma" w:hAnsi="Tahoma" w:cs="Tahoma"/>
                <w:sz w:val="22"/>
                <w:szCs w:val="22"/>
              </w:rPr>
              <w:t xml:space="preserve">orce </w:t>
            </w:r>
            <w:r>
              <w:rPr>
                <w:rFonts w:ascii="Tahoma" w:hAnsi="Tahoma" w:cs="Tahoma"/>
                <w:b/>
                <w:color w:val="FF0000"/>
                <w:sz w:val="22"/>
                <w:szCs w:val="22"/>
              </w:rPr>
              <w:t>O</w:t>
            </w:r>
            <w:r>
              <w:rPr>
                <w:rFonts w:ascii="Tahoma" w:hAnsi="Tahoma" w:cs="Tahoma"/>
                <w:sz w:val="22"/>
                <w:szCs w:val="22"/>
              </w:rPr>
              <w:t>uvrière</w:t>
            </w:r>
          </w:p>
        </w:tc>
      </w:tr>
    </w:tbl>
    <w:p w14:paraId="133605E8" w14:textId="77777777" w:rsidR="00E51465" w:rsidRDefault="00000000">
      <w:pPr>
        <w:pBdr>
          <w:top w:val="single" w:sz="4" w:space="1" w:color="000000"/>
          <w:left w:val="single" w:sz="4" w:space="4" w:color="000000"/>
          <w:bottom w:val="single" w:sz="4" w:space="2" w:color="000000"/>
          <w:right w:val="single" w:sz="4" w:space="4" w:color="000000"/>
        </w:pBdr>
        <w:shd w:val="clear" w:color="auto" w:fill="3B3838"/>
        <w:jc w:val="center"/>
        <w:outlineLvl w:val="1"/>
        <w:rPr>
          <w:rFonts w:ascii="Arial" w:hAnsi="Arial" w:cs="Arial"/>
          <w:b/>
          <w:bCs/>
          <w:color w:val="FFFFFF"/>
          <w:sz w:val="28"/>
        </w:rPr>
      </w:pPr>
      <w:r>
        <w:rPr>
          <w:rFonts w:ascii="Arial" w:hAnsi="Arial" w:cs="Arial"/>
          <w:b/>
          <w:bCs/>
          <w:color w:val="FFFFFF"/>
          <w:sz w:val="28"/>
        </w:rPr>
        <w:t>Qu’est-ce que Force Ouvrière ?</w:t>
      </w:r>
    </w:p>
    <w:p w14:paraId="1A8D508D" w14:textId="77777777" w:rsidR="00E51465" w:rsidRDefault="00E51465">
      <w:pPr>
        <w:pBdr>
          <w:bottom w:val="single" w:sz="6" w:space="2" w:color="E7E2DC"/>
        </w:pBdr>
        <w:outlineLvl w:val="1"/>
        <w:rPr>
          <w:rFonts w:ascii="Arial" w:hAnsi="Arial" w:cs="Arial"/>
          <w:b/>
          <w:bCs/>
          <w:color w:val="000000"/>
          <w:sz w:val="10"/>
          <w:szCs w:val="22"/>
        </w:rPr>
      </w:pPr>
    </w:p>
    <w:p w14:paraId="3A57FEB3" w14:textId="77777777" w:rsidR="00E51465" w:rsidRDefault="00000000">
      <w:pPr>
        <w:jc w:val="both"/>
        <w:rPr>
          <w:rFonts w:ascii="Arial" w:hAnsi="Arial" w:cs="Arial"/>
          <w:color w:val="000000"/>
          <w:sz w:val="22"/>
        </w:rPr>
      </w:pPr>
      <w:r>
        <w:rPr>
          <w:rFonts w:ascii="Arial" w:hAnsi="Arial" w:cs="Arial"/>
          <w:color w:val="000000"/>
          <w:sz w:val="22"/>
        </w:rPr>
        <w:t xml:space="preserve">Des femmes et des hommes libres dans une </w:t>
      </w:r>
      <w:r>
        <w:rPr>
          <w:rFonts w:ascii="Arial" w:hAnsi="Arial" w:cs="Arial"/>
          <w:b/>
          <w:color w:val="000000"/>
          <w:sz w:val="22"/>
        </w:rPr>
        <w:t>organisation indépendante</w:t>
      </w:r>
      <w:r>
        <w:rPr>
          <w:rFonts w:ascii="Arial" w:hAnsi="Arial" w:cs="Arial"/>
          <w:color w:val="000000"/>
          <w:sz w:val="22"/>
        </w:rPr>
        <w:t xml:space="preserve">, ensemble pour acquérir une force leur permettant de </w:t>
      </w:r>
      <w:r>
        <w:rPr>
          <w:rFonts w:ascii="Arial" w:hAnsi="Arial" w:cs="Arial"/>
          <w:color w:val="000000"/>
          <w:sz w:val="22"/>
          <w:u w:val="single"/>
        </w:rPr>
        <w:t>défendre leurs droits</w:t>
      </w:r>
      <w:r>
        <w:rPr>
          <w:rFonts w:ascii="Arial" w:hAnsi="Arial" w:cs="Arial"/>
          <w:color w:val="000000"/>
          <w:sz w:val="22"/>
        </w:rPr>
        <w:t xml:space="preserve">, </w:t>
      </w:r>
      <w:r>
        <w:rPr>
          <w:rFonts w:ascii="Arial" w:hAnsi="Arial" w:cs="Arial"/>
          <w:color w:val="000000"/>
          <w:sz w:val="22"/>
          <w:u w:val="single"/>
        </w:rPr>
        <w:t>d’en obtenir de nouveaux</w:t>
      </w:r>
      <w:r>
        <w:rPr>
          <w:rFonts w:ascii="Arial" w:hAnsi="Arial" w:cs="Arial"/>
          <w:color w:val="000000"/>
          <w:sz w:val="22"/>
        </w:rPr>
        <w:t xml:space="preserve">, </w:t>
      </w:r>
      <w:r>
        <w:rPr>
          <w:rFonts w:ascii="Arial" w:hAnsi="Arial" w:cs="Arial"/>
          <w:color w:val="000000"/>
          <w:sz w:val="22"/>
          <w:u w:val="single"/>
        </w:rPr>
        <w:t>de se faire respecter</w:t>
      </w:r>
      <w:r>
        <w:rPr>
          <w:rFonts w:ascii="Arial" w:hAnsi="Arial" w:cs="Arial"/>
          <w:color w:val="000000"/>
          <w:sz w:val="22"/>
        </w:rPr>
        <w:t>.</w:t>
      </w:r>
    </w:p>
    <w:p w14:paraId="5CD2EBD2" w14:textId="77777777" w:rsidR="00E51465" w:rsidRDefault="00E51465">
      <w:pPr>
        <w:jc w:val="both"/>
        <w:rPr>
          <w:rFonts w:ascii="Arial" w:hAnsi="Arial" w:cs="Arial"/>
          <w:color w:val="000000"/>
          <w:sz w:val="22"/>
          <w:u w:val="single"/>
        </w:rPr>
      </w:pPr>
    </w:p>
    <w:p w14:paraId="22ADCC7B" w14:textId="77777777" w:rsidR="00E51465" w:rsidRDefault="00000000">
      <w:pPr>
        <w:jc w:val="both"/>
        <w:rPr>
          <w:rFonts w:ascii="Arial" w:hAnsi="Arial" w:cs="Arial"/>
          <w:color w:val="000000"/>
          <w:sz w:val="22"/>
        </w:rPr>
      </w:pPr>
      <w:r>
        <w:rPr>
          <w:rFonts w:ascii="Arial" w:hAnsi="Arial" w:cs="Arial"/>
          <w:color w:val="000000"/>
          <w:sz w:val="22"/>
          <w:u w:val="single"/>
        </w:rPr>
        <w:t>Un rôle</w:t>
      </w:r>
      <w:r>
        <w:rPr>
          <w:rFonts w:ascii="Arial" w:hAnsi="Arial" w:cs="Arial"/>
          <w:color w:val="000000"/>
          <w:sz w:val="22"/>
        </w:rPr>
        <w:t xml:space="preserve"> : Regrouper les salariés (actifs, chômeurs et retraités) au-delà de leurs choix politiques, religieux ou philosophiques </w:t>
      </w:r>
      <w:r>
        <w:rPr>
          <w:rFonts w:ascii="Arial" w:hAnsi="Arial" w:cs="Arial"/>
          <w:b/>
          <w:color w:val="000000"/>
          <w:sz w:val="22"/>
        </w:rPr>
        <w:t>pour représenter leurs intérêts communs</w:t>
      </w:r>
      <w:r>
        <w:rPr>
          <w:rFonts w:ascii="Arial" w:hAnsi="Arial" w:cs="Arial"/>
          <w:color w:val="000000"/>
          <w:sz w:val="22"/>
        </w:rPr>
        <w:t>.</w:t>
      </w:r>
    </w:p>
    <w:p w14:paraId="008A4176" w14:textId="77777777" w:rsidR="00E51465" w:rsidRDefault="00000000">
      <w:pPr>
        <w:jc w:val="both"/>
        <w:rPr>
          <w:rFonts w:ascii="Arial" w:hAnsi="Arial" w:cs="Arial"/>
          <w:color w:val="000000"/>
          <w:sz w:val="22"/>
        </w:rPr>
      </w:pPr>
      <w:r>
        <w:rPr>
          <w:rFonts w:ascii="Arial" w:hAnsi="Arial" w:cs="Arial"/>
          <w:color w:val="000000"/>
          <w:sz w:val="22"/>
        </w:rPr>
        <w:t>Les statuts de l’organisation constituent la charte commune, délibérément choisie (statuts de Force Ouvrière).</w:t>
      </w:r>
    </w:p>
    <w:p w14:paraId="52FDF6E0" w14:textId="77777777" w:rsidR="00E51465" w:rsidRDefault="00000000">
      <w:pPr>
        <w:pBdr>
          <w:top w:val="single" w:sz="4" w:space="1" w:color="000000"/>
          <w:left w:val="single" w:sz="4" w:space="4" w:color="000000"/>
          <w:bottom w:val="single" w:sz="4" w:space="2" w:color="000000"/>
          <w:right w:val="single" w:sz="4" w:space="4" w:color="000000"/>
        </w:pBdr>
        <w:shd w:val="clear" w:color="auto" w:fill="3B3838"/>
        <w:jc w:val="center"/>
        <w:outlineLvl w:val="1"/>
        <w:rPr>
          <w:rFonts w:ascii="Arial" w:hAnsi="Arial" w:cs="Arial"/>
          <w:b/>
          <w:bCs/>
          <w:color w:val="FFFFFF"/>
          <w:sz w:val="28"/>
        </w:rPr>
      </w:pPr>
      <w:r>
        <w:rPr>
          <w:rFonts w:ascii="Arial" w:hAnsi="Arial" w:cs="Arial"/>
          <w:b/>
          <w:bCs/>
          <w:color w:val="FFFFFF"/>
          <w:sz w:val="28"/>
        </w:rPr>
        <w:t>Quelle est l’histoire de FO ?</w:t>
      </w:r>
    </w:p>
    <w:p w14:paraId="73F4D341" w14:textId="77777777" w:rsidR="00E51465" w:rsidRDefault="00E51465">
      <w:pPr>
        <w:pStyle w:val="NormalWeb"/>
        <w:spacing w:before="0" w:beforeAutospacing="0" w:after="0" w:afterAutospacing="0"/>
        <w:jc w:val="both"/>
        <w:rPr>
          <w:rFonts w:ascii="Arial" w:hAnsi="Arial" w:cs="Arial"/>
          <w:sz w:val="10"/>
          <w:szCs w:val="14"/>
        </w:rPr>
      </w:pPr>
    </w:p>
    <w:p w14:paraId="12594ECA" w14:textId="77777777" w:rsidR="00E51465" w:rsidRDefault="00000000">
      <w:pPr>
        <w:pStyle w:val="NormalWeb"/>
        <w:spacing w:before="0" w:beforeAutospacing="0" w:after="0" w:afterAutospacing="0"/>
        <w:jc w:val="both"/>
        <w:rPr>
          <w:rFonts w:ascii="Arial" w:hAnsi="Arial" w:cs="Arial"/>
          <w:color w:val="000000"/>
          <w:sz w:val="22"/>
        </w:rPr>
      </w:pPr>
      <w:r>
        <w:rPr>
          <w:rFonts w:ascii="Arial" w:hAnsi="Arial" w:cs="Arial"/>
          <w:color w:val="000000"/>
          <w:sz w:val="22"/>
        </w:rPr>
        <w:t xml:space="preserve">Née en 1895 sous l’appellation CGT, la CGT-FO est apparue sous ce sigle en </w:t>
      </w:r>
      <w:r>
        <w:rPr>
          <w:rFonts w:ascii="Arial" w:hAnsi="Arial" w:cs="Arial"/>
          <w:b/>
          <w:color w:val="000000"/>
          <w:sz w:val="22"/>
        </w:rPr>
        <w:t>1948</w:t>
      </w:r>
      <w:r>
        <w:rPr>
          <w:rFonts w:ascii="Arial" w:hAnsi="Arial" w:cs="Arial"/>
          <w:color w:val="000000"/>
          <w:sz w:val="22"/>
        </w:rPr>
        <w:t xml:space="preserve"> à l’initiative de militant(e)s </w:t>
      </w:r>
      <w:r>
        <w:rPr>
          <w:rFonts w:ascii="Arial" w:hAnsi="Arial" w:cs="Arial"/>
          <w:b/>
          <w:color w:val="000000"/>
          <w:sz w:val="22"/>
        </w:rPr>
        <w:t>refusant l’emprise du parti communiste</w:t>
      </w:r>
      <w:r>
        <w:rPr>
          <w:rFonts w:ascii="Arial" w:hAnsi="Arial" w:cs="Arial"/>
          <w:color w:val="000000"/>
          <w:sz w:val="22"/>
        </w:rPr>
        <w:t xml:space="preserve"> sur la CGT.</w:t>
      </w:r>
    </w:p>
    <w:p w14:paraId="07305DB3" w14:textId="77777777" w:rsidR="00E51465" w:rsidRDefault="00E51465">
      <w:pPr>
        <w:pStyle w:val="NormalWeb"/>
        <w:spacing w:before="0" w:beforeAutospacing="0" w:after="0" w:afterAutospacing="0"/>
        <w:jc w:val="both"/>
        <w:rPr>
          <w:rFonts w:ascii="Arial" w:hAnsi="Arial" w:cs="Arial"/>
          <w:color w:val="000000"/>
          <w:sz w:val="8"/>
          <w:szCs w:val="12"/>
        </w:rPr>
      </w:pPr>
    </w:p>
    <w:p w14:paraId="658745FC" w14:textId="77777777" w:rsidR="00E51465" w:rsidRDefault="00000000">
      <w:pPr>
        <w:pStyle w:val="NormalWeb"/>
        <w:spacing w:before="0" w:beforeAutospacing="0" w:after="0" w:afterAutospacing="0"/>
        <w:jc w:val="both"/>
        <w:rPr>
          <w:rFonts w:ascii="Arial" w:hAnsi="Arial" w:cs="Arial"/>
          <w:color w:val="000000"/>
          <w:sz w:val="22"/>
        </w:rPr>
      </w:pPr>
      <w:r>
        <w:rPr>
          <w:rFonts w:ascii="Arial" w:hAnsi="Arial" w:cs="Arial"/>
          <w:color w:val="000000"/>
          <w:sz w:val="22"/>
        </w:rPr>
        <w:t xml:space="preserve">Depuis ses origines, </w:t>
      </w:r>
      <w:r>
        <w:rPr>
          <w:rFonts w:ascii="Arial" w:hAnsi="Arial" w:cs="Arial"/>
          <w:b/>
          <w:color w:val="000000"/>
          <w:sz w:val="22"/>
        </w:rPr>
        <w:t>le principe et la pratique de l’indépendance syndicale sont au cœur</w:t>
      </w:r>
      <w:r>
        <w:rPr>
          <w:rFonts w:ascii="Arial" w:hAnsi="Arial" w:cs="Arial"/>
          <w:color w:val="000000"/>
          <w:sz w:val="22"/>
        </w:rPr>
        <w:t xml:space="preserve"> de son comportement, de ses analyses, de son rôle. Cette indépendance vaut à l’égard des partis politiques, des gouvernements, de l’État, du patronat et des églises.</w:t>
      </w:r>
    </w:p>
    <w:p w14:paraId="1194C9F6" w14:textId="77777777" w:rsidR="00E51465" w:rsidRDefault="00000000">
      <w:pPr>
        <w:pStyle w:val="NormalWeb"/>
        <w:spacing w:before="0" w:beforeAutospacing="0" w:after="0" w:afterAutospacing="0"/>
        <w:jc w:val="both"/>
        <w:rPr>
          <w:rFonts w:ascii="Arial" w:hAnsi="Arial" w:cs="Arial"/>
          <w:color w:val="000000"/>
          <w:sz w:val="22"/>
        </w:rPr>
      </w:pPr>
      <w:r>
        <w:rPr>
          <w:rFonts w:ascii="Arial" w:hAnsi="Arial" w:cs="Arial"/>
          <w:color w:val="000000"/>
          <w:sz w:val="22"/>
        </w:rPr>
        <w:t xml:space="preserve">Ainsi, par principe Force Ouvrière </w:t>
      </w:r>
      <w:r>
        <w:rPr>
          <w:rFonts w:ascii="Arial" w:hAnsi="Arial" w:cs="Arial"/>
          <w:b/>
          <w:color w:val="000000"/>
          <w:sz w:val="22"/>
        </w:rPr>
        <w:t>ne prend pas position à l’occasion des consultations politiques électorales à tous les niveaux</w:t>
      </w:r>
      <w:r>
        <w:rPr>
          <w:rFonts w:ascii="Arial" w:hAnsi="Arial" w:cs="Arial"/>
          <w:color w:val="000000"/>
          <w:sz w:val="22"/>
        </w:rPr>
        <w:t xml:space="preserve">. </w:t>
      </w:r>
    </w:p>
    <w:p w14:paraId="1414AE0C" w14:textId="77777777" w:rsidR="00E51465" w:rsidRDefault="00E51465">
      <w:pPr>
        <w:pStyle w:val="NormalWeb"/>
        <w:spacing w:before="0" w:beforeAutospacing="0" w:after="0" w:afterAutospacing="0"/>
        <w:jc w:val="both"/>
        <w:rPr>
          <w:rFonts w:ascii="Arial" w:hAnsi="Arial" w:cs="Arial"/>
          <w:color w:val="000000"/>
          <w:sz w:val="14"/>
          <w:szCs w:val="18"/>
        </w:rPr>
      </w:pPr>
    </w:p>
    <w:p w14:paraId="7865C75D" w14:textId="77777777" w:rsidR="00E51465" w:rsidRDefault="00000000">
      <w:pPr>
        <w:pStyle w:val="NormalWeb"/>
        <w:spacing w:before="0" w:beforeAutospacing="0" w:after="0" w:afterAutospacing="0"/>
        <w:jc w:val="both"/>
        <w:rPr>
          <w:rFonts w:ascii="Arial" w:hAnsi="Arial" w:cs="Arial"/>
          <w:color w:val="000000"/>
          <w:sz w:val="22"/>
        </w:rPr>
      </w:pPr>
      <w:r>
        <w:rPr>
          <w:rFonts w:ascii="Arial" w:hAnsi="Arial" w:cs="Arial"/>
          <w:b/>
          <w:color w:val="000000"/>
          <w:sz w:val="22"/>
        </w:rPr>
        <w:t>Fondamentalement attachée aux valeurs républicaines</w:t>
      </w:r>
      <w:r>
        <w:rPr>
          <w:rFonts w:ascii="Arial" w:hAnsi="Arial" w:cs="Arial"/>
          <w:color w:val="000000"/>
          <w:sz w:val="22"/>
        </w:rPr>
        <w:t xml:space="preserve"> (Liberté - Égalité - Fraternité - Laïcité), elle défend </w:t>
      </w:r>
      <w:r>
        <w:rPr>
          <w:rFonts w:ascii="Arial" w:hAnsi="Arial" w:cs="Arial"/>
          <w:color w:val="000000"/>
          <w:sz w:val="22"/>
          <w:u w:val="single"/>
        </w:rPr>
        <w:t>le service public</w:t>
      </w:r>
      <w:r>
        <w:rPr>
          <w:rFonts w:ascii="Arial" w:hAnsi="Arial" w:cs="Arial"/>
          <w:color w:val="000000"/>
          <w:sz w:val="22"/>
        </w:rPr>
        <w:t xml:space="preserve"> et </w:t>
      </w:r>
      <w:r>
        <w:rPr>
          <w:rFonts w:ascii="Arial" w:hAnsi="Arial" w:cs="Arial"/>
          <w:color w:val="000000"/>
          <w:sz w:val="22"/>
          <w:u w:val="single"/>
        </w:rPr>
        <w:t>la sécurité sociale</w:t>
      </w:r>
      <w:r>
        <w:rPr>
          <w:rFonts w:ascii="Arial" w:hAnsi="Arial" w:cs="Arial"/>
          <w:color w:val="000000"/>
          <w:sz w:val="22"/>
        </w:rPr>
        <w:t xml:space="preserve"> comme des structures assurant des droits égaux aux citoyens.</w:t>
      </w:r>
    </w:p>
    <w:p w14:paraId="739E4626" w14:textId="77777777" w:rsidR="00E51465" w:rsidRDefault="00000000">
      <w:pPr>
        <w:pStyle w:val="NormalWeb"/>
        <w:spacing w:before="0" w:beforeAutospacing="0" w:after="0" w:afterAutospacing="0"/>
        <w:jc w:val="both"/>
        <w:rPr>
          <w:rFonts w:ascii="Arial" w:hAnsi="Arial" w:cs="Arial"/>
          <w:color w:val="000000"/>
          <w:sz w:val="22"/>
        </w:rPr>
      </w:pPr>
      <w:r>
        <w:rPr>
          <w:rFonts w:ascii="Arial" w:hAnsi="Arial" w:cs="Arial"/>
          <w:color w:val="000000"/>
          <w:sz w:val="22"/>
        </w:rPr>
        <w:t>Ligne de conduite de Force Ouvrière depuis 1895, l’indépendance syndicale est aussi ce qui assure son avenir en tant que valeur fondamentale.</w:t>
      </w:r>
    </w:p>
    <w:p w14:paraId="19F61A51" w14:textId="77777777" w:rsidR="00E51465" w:rsidRDefault="00E51465">
      <w:pPr>
        <w:jc w:val="center"/>
        <w:rPr>
          <w:rFonts w:ascii="Arial" w:hAnsi="Arial" w:cs="Arial"/>
          <w:sz w:val="20"/>
        </w:rPr>
      </w:pPr>
    </w:p>
    <w:p w14:paraId="115C484E" w14:textId="574A5AC4" w:rsidR="00E51465" w:rsidRDefault="007134C0">
      <w:pPr>
        <w:ind w:right="-2"/>
        <w:rPr>
          <w:rFonts w:ascii="Arial" w:hAnsi="Arial" w:cs="Arial"/>
          <w:color w:val="000000"/>
          <w:sz w:val="22"/>
        </w:rPr>
      </w:pPr>
      <w:r>
        <w:rPr>
          <w:rFonts w:ascii="Arial" w:hAnsi="Arial" w:cs="Arial"/>
          <w:noProof/>
          <w:color w:val="000000"/>
          <w:sz w:val="10"/>
          <w:szCs w:val="10"/>
        </w:rPr>
        <w:drawing>
          <wp:anchor distT="0" distB="0" distL="114300" distR="114300" simplePos="0" relativeHeight="251658240" behindDoc="0" locked="0" layoutInCell="1" allowOverlap="1" wp14:anchorId="02AB78EC" wp14:editId="5891BE64">
            <wp:simplePos x="0" y="0"/>
            <wp:positionH relativeFrom="column">
              <wp:posOffset>4749568</wp:posOffset>
            </wp:positionH>
            <wp:positionV relativeFrom="paragraph">
              <wp:posOffset>348890</wp:posOffset>
            </wp:positionV>
            <wp:extent cx="1643265" cy="1811380"/>
            <wp:effectExtent l="0" t="0" r="0" b="0"/>
            <wp:wrapNone/>
            <wp:docPr id="3" name="Image 6" descr="E:\Syndicalisation\colm---j-ad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yndicalisation\colm---j-adhere.jpg"/>
                    <pic:cNvPicPr>
                      <a:picLocks noChangeAspect="1"/>
                    </pic:cNvPicPr>
                  </pic:nvPicPr>
                  <pic:blipFill>
                    <a:blip r:embed="rId9"/>
                    <a:stretch/>
                  </pic:blipFill>
                  <pic:spPr bwMode="auto">
                    <a:xfrm>
                      <a:off x="0" y="0"/>
                      <a:ext cx="1655718" cy="1825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Arial" w:hAnsi="Arial" w:cs="Arial"/>
          <w:b/>
          <w:bCs/>
          <w:color w:val="000000"/>
          <w:sz w:val="22"/>
        </w:rPr>
        <w:t xml:space="preserve">Le SNUDI </w:t>
      </w:r>
      <w:r w:rsidR="00000000">
        <w:rPr>
          <w:rFonts w:ascii="Arial" w:hAnsi="Arial" w:cs="Arial"/>
          <w:b/>
          <w:bCs/>
          <w:color w:val="FF0000"/>
          <w:sz w:val="22"/>
        </w:rPr>
        <w:t>FO</w:t>
      </w:r>
      <w:r w:rsidR="00000000">
        <w:rPr>
          <w:rFonts w:ascii="Arial" w:hAnsi="Arial" w:cs="Arial"/>
          <w:b/>
          <w:bCs/>
          <w:color w:val="000000"/>
          <w:sz w:val="22"/>
        </w:rPr>
        <w:t xml:space="preserve"> défend, informe et conseille les adhérents sur des dossiers individuels : </w:t>
      </w:r>
      <w:r w:rsidR="00000000">
        <w:rPr>
          <w:rFonts w:ascii="Arial" w:hAnsi="Arial" w:cs="Arial"/>
          <w:color w:val="000000"/>
          <w:sz w:val="22"/>
        </w:rPr>
        <w:t xml:space="preserve">inspection - mouvement - changement de département - promotion- dossiers médicaux - formation – versement d’indemnités - frais de déplacements - </w:t>
      </w:r>
      <w:r>
        <w:rPr>
          <w:rFonts w:ascii="Arial" w:hAnsi="Arial" w:cs="Arial"/>
          <w:color w:val="000000"/>
          <w:sz w:val="22"/>
        </w:rPr>
        <w:t>d</w:t>
      </w:r>
      <w:r w:rsidR="00000000">
        <w:rPr>
          <w:rFonts w:ascii="Arial" w:hAnsi="Arial" w:cs="Arial"/>
          <w:color w:val="000000"/>
          <w:sz w:val="22"/>
        </w:rPr>
        <w:t>roits à congé...</w:t>
      </w:r>
    </w:p>
    <w:p w14:paraId="1C4E98A0" w14:textId="6D4FF8C0" w:rsidR="00E51465" w:rsidRDefault="00E51465">
      <w:pPr>
        <w:ind w:right="2691"/>
        <w:jc w:val="both"/>
        <w:rPr>
          <w:rFonts w:ascii="Arial" w:hAnsi="Arial" w:cs="Arial"/>
          <w:color w:val="000000"/>
          <w:sz w:val="10"/>
          <w:szCs w:val="10"/>
        </w:rPr>
      </w:pPr>
    </w:p>
    <w:p w14:paraId="0E42061F" w14:textId="77777777" w:rsidR="00E51465" w:rsidRDefault="00000000">
      <w:pPr>
        <w:spacing w:after="120"/>
        <w:ind w:right="2693"/>
        <w:jc w:val="both"/>
        <w:rPr>
          <w:rFonts w:ascii="Arial" w:hAnsi="Arial" w:cs="Arial"/>
          <w:b/>
          <w:bCs/>
          <w:color w:val="000000"/>
          <w:sz w:val="22"/>
        </w:rPr>
      </w:pPr>
      <w:r>
        <w:rPr>
          <w:rFonts w:ascii="Arial" w:hAnsi="Arial" w:cs="Arial"/>
          <w:b/>
          <w:bCs/>
          <w:color w:val="000000"/>
          <w:sz w:val="22"/>
        </w:rPr>
        <w:t xml:space="preserve">Le SNUDI </w:t>
      </w:r>
      <w:r>
        <w:rPr>
          <w:rFonts w:ascii="Arial" w:hAnsi="Arial" w:cs="Arial"/>
          <w:b/>
          <w:bCs/>
          <w:color w:val="FF0000"/>
          <w:sz w:val="22"/>
        </w:rPr>
        <w:t>FO</w:t>
      </w:r>
      <w:r>
        <w:rPr>
          <w:rFonts w:ascii="Arial" w:hAnsi="Arial" w:cs="Arial"/>
          <w:b/>
          <w:bCs/>
          <w:color w:val="000000"/>
          <w:sz w:val="22"/>
        </w:rPr>
        <w:t xml:space="preserve"> porte et défend les revendications collectives des enseignants :</w:t>
      </w:r>
    </w:p>
    <w:p w14:paraId="73F0AD35" w14:textId="77777777" w:rsidR="007134C0" w:rsidRDefault="00000000">
      <w:pPr>
        <w:ind w:right="2691"/>
        <w:rPr>
          <w:rFonts w:ascii="Arial" w:hAnsi="Arial" w:cs="Arial"/>
          <w:color w:val="000000"/>
          <w:sz w:val="22"/>
        </w:rPr>
      </w:pPr>
      <w:r>
        <w:rPr>
          <w:rFonts w:ascii="Arial" w:hAnsi="Arial" w:cs="Arial"/>
          <w:color w:val="000000"/>
          <w:sz w:val="22"/>
        </w:rPr>
        <w:t xml:space="preserve">- </w:t>
      </w:r>
      <w:r w:rsidR="007134C0">
        <w:rPr>
          <w:rFonts w:ascii="Arial" w:hAnsi="Arial" w:cs="Arial"/>
          <w:color w:val="000000"/>
          <w:sz w:val="22"/>
        </w:rPr>
        <w:t xml:space="preserve"> </w:t>
      </w:r>
      <w:r>
        <w:rPr>
          <w:rFonts w:ascii="Arial" w:hAnsi="Arial" w:cs="Arial"/>
          <w:color w:val="000000"/>
          <w:sz w:val="22"/>
        </w:rPr>
        <w:t>Augmentation des salaires : 18% et 50 points d’indice tout de suite !</w:t>
      </w:r>
    </w:p>
    <w:p w14:paraId="15F19E7E" w14:textId="52E612CF" w:rsidR="00E51465" w:rsidRDefault="007134C0">
      <w:pPr>
        <w:ind w:right="2691"/>
        <w:rPr>
          <w:rFonts w:ascii="Arial" w:hAnsi="Arial" w:cs="Arial"/>
          <w:color w:val="000000"/>
          <w:sz w:val="22"/>
        </w:rPr>
      </w:pPr>
      <w:r>
        <w:rPr>
          <w:rFonts w:ascii="Arial" w:hAnsi="Arial" w:cs="Arial"/>
          <w:color w:val="000000"/>
          <w:sz w:val="22"/>
        </w:rPr>
        <w:t xml:space="preserve">-  </w:t>
      </w:r>
      <w:r w:rsidR="00000000">
        <w:rPr>
          <w:rFonts w:ascii="Arial" w:hAnsi="Arial" w:cs="Arial"/>
          <w:color w:val="000000"/>
          <w:sz w:val="22"/>
        </w:rPr>
        <w:t>Abrogation de la réforme PPCR !</w:t>
      </w:r>
    </w:p>
    <w:p w14:paraId="715A0955" w14:textId="54CCF2B7" w:rsidR="00E51465" w:rsidRDefault="00000000">
      <w:pPr>
        <w:ind w:right="2691"/>
        <w:jc w:val="both"/>
        <w:rPr>
          <w:rFonts w:ascii="Arial" w:hAnsi="Arial" w:cs="Arial"/>
          <w:color w:val="000000"/>
          <w:sz w:val="22"/>
        </w:rPr>
      </w:pPr>
      <w:r>
        <w:rPr>
          <w:rFonts w:ascii="Arial" w:hAnsi="Arial" w:cs="Arial"/>
          <w:color w:val="000000"/>
          <w:sz w:val="22"/>
        </w:rPr>
        <w:t xml:space="preserve">- </w:t>
      </w:r>
      <w:r w:rsidR="007134C0">
        <w:rPr>
          <w:rFonts w:ascii="Arial" w:hAnsi="Arial" w:cs="Arial"/>
          <w:color w:val="000000"/>
          <w:sz w:val="22"/>
        </w:rPr>
        <w:t xml:space="preserve"> </w:t>
      </w:r>
      <w:r>
        <w:rPr>
          <w:rFonts w:ascii="Arial" w:hAnsi="Arial" w:cs="Arial"/>
          <w:color w:val="000000"/>
          <w:sz w:val="22"/>
        </w:rPr>
        <w:t>Défense du statut de fonctionnaire d’Etat</w:t>
      </w:r>
    </w:p>
    <w:p w14:paraId="2624FF9C" w14:textId="5A88FFDF" w:rsidR="00E51465" w:rsidRDefault="00000000">
      <w:pPr>
        <w:ind w:right="2691"/>
        <w:jc w:val="both"/>
        <w:rPr>
          <w:rFonts w:ascii="Arial" w:hAnsi="Arial" w:cs="Arial"/>
          <w:color w:val="000000"/>
          <w:sz w:val="22"/>
        </w:rPr>
      </w:pPr>
      <w:r>
        <w:rPr>
          <w:rFonts w:ascii="Arial" w:hAnsi="Arial" w:cs="Arial"/>
          <w:color w:val="000000"/>
          <w:sz w:val="22"/>
        </w:rPr>
        <w:t xml:space="preserve">- </w:t>
      </w:r>
      <w:r w:rsidR="007134C0">
        <w:rPr>
          <w:rFonts w:ascii="Arial" w:hAnsi="Arial" w:cs="Arial"/>
          <w:color w:val="000000"/>
          <w:sz w:val="22"/>
        </w:rPr>
        <w:t xml:space="preserve"> </w:t>
      </w:r>
      <w:r>
        <w:rPr>
          <w:rFonts w:ascii="Arial" w:hAnsi="Arial" w:cs="Arial"/>
          <w:color w:val="000000"/>
          <w:sz w:val="22"/>
        </w:rPr>
        <w:t>Abrogation de la réforme des rythmes scolaires</w:t>
      </w:r>
    </w:p>
    <w:p w14:paraId="746ED5B7" w14:textId="77777777" w:rsidR="00E51465" w:rsidRDefault="00000000">
      <w:pPr>
        <w:ind w:right="2691"/>
        <w:jc w:val="both"/>
        <w:rPr>
          <w:rFonts w:ascii="Arial" w:hAnsi="Arial" w:cs="Arial"/>
          <w:color w:val="000000"/>
          <w:sz w:val="22"/>
        </w:rPr>
      </w:pPr>
      <w:r>
        <w:rPr>
          <w:rFonts w:ascii="Arial" w:hAnsi="Arial" w:cs="Arial"/>
          <w:color w:val="000000"/>
          <w:sz w:val="22"/>
        </w:rPr>
        <w:t>- Rétablissement d’une véritable année de formation pour les PE stagiaires</w:t>
      </w:r>
    </w:p>
    <w:p w14:paraId="5B09C9B6" w14:textId="5700856D" w:rsidR="00E51465" w:rsidRDefault="00000000">
      <w:pPr>
        <w:ind w:right="2691"/>
        <w:jc w:val="both"/>
        <w:rPr>
          <w:rFonts w:ascii="Arial" w:hAnsi="Arial" w:cs="Arial"/>
          <w:color w:val="000000"/>
          <w:sz w:val="22"/>
        </w:rPr>
      </w:pPr>
      <w:r>
        <w:rPr>
          <w:rFonts w:ascii="Arial" w:hAnsi="Arial" w:cs="Arial"/>
          <w:color w:val="000000"/>
          <w:sz w:val="22"/>
        </w:rPr>
        <w:t>-</w:t>
      </w:r>
      <w:r w:rsidR="007134C0">
        <w:rPr>
          <w:rFonts w:ascii="Arial" w:hAnsi="Arial" w:cs="Arial"/>
          <w:color w:val="000000"/>
          <w:sz w:val="22"/>
        </w:rPr>
        <w:t xml:space="preserve"> </w:t>
      </w:r>
      <w:r>
        <w:rPr>
          <w:rFonts w:ascii="Arial" w:hAnsi="Arial" w:cs="Arial"/>
          <w:color w:val="000000"/>
          <w:sz w:val="22"/>
        </w:rPr>
        <w:t>Amélioration immédiate des conditions de travail (médecine du travail…)</w:t>
      </w:r>
    </w:p>
    <w:p w14:paraId="196411D1" w14:textId="46C44C24" w:rsidR="00E51465" w:rsidRPr="007D6F5C" w:rsidRDefault="007D6F5C" w:rsidP="007D6F5C">
      <w:pPr>
        <w:ind w:right="2691"/>
        <w:jc w:val="both"/>
        <w:rPr>
          <w:rFonts w:ascii="Arial" w:hAnsi="Arial" w:cs="Arial"/>
          <w:color w:val="000000"/>
          <w:sz w:val="22"/>
        </w:rPr>
      </w:pPr>
      <w:r>
        <w:rPr>
          <w:rFonts w:ascii="Arial" w:hAnsi="Arial" w:cs="Arial"/>
          <w:b/>
          <w:noProof/>
          <w:sz w:val="4"/>
          <w:szCs w:val="12"/>
        </w:rPr>
        <w:pict w14:anchorId="5B059597">
          <v:shape id="_x0000_s2054" type="#_x0000_t176" style="position:absolute;left:0;text-align:left;margin-left:-6.75pt;margin-top:16.15pt;width:514.7pt;height:229pt;z-index:251672576;mso-wrap-style:none" strokecolor="red" strokeweight="3pt">
            <v:textbox inset="1.5mm,,1.5mm">
              <w:txbxContent>
                <w:p w14:paraId="26812A9B" w14:textId="77777777" w:rsidR="007D6F5C" w:rsidRPr="007D6F5C" w:rsidRDefault="007D6F5C" w:rsidP="007D6F5C">
                  <w:pPr>
                    <w:spacing w:line="360" w:lineRule="auto"/>
                    <w:rPr>
                      <w:rFonts w:ascii="Arial" w:hAnsi="Arial" w:cs="Arial"/>
                      <w:b/>
                      <w:color w:val="FF0000"/>
                      <w:sz w:val="20"/>
                      <w:szCs w:val="22"/>
                    </w:rPr>
                  </w:pPr>
                  <w:r>
                    <w:rPr>
                      <w:rFonts w:ascii="Arial" w:hAnsi="Arial" w:cs="Arial"/>
                      <w:b/>
                      <w:color w:val="FF0000"/>
                      <w:sz w:val="28"/>
                    </w:rPr>
                    <w:t>snudifo50@gmail.com    07 82 97 25 81 </w:t>
                  </w:r>
                  <w:r w:rsidRPr="007D6F5C">
                    <w:rPr>
                      <w:rFonts w:ascii="Arial" w:hAnsi="Arial" w:cs="Arial"/>
                      <w:b/>
                      <w:sz w:val="20"/>
                      <w:szCs w:val="22"/>
                    </w:rPr>
                    <w:t>( = portable joignable 7 jours/7 de 7h à 22h)</w:t>
                  </w:r>
                </w:p>
                <w:p w14:paraId="444C54B9" w14:textId="73EE0FC9" w:rsidR="007D6F5C" w:rsidRDefault="007D6F5C" w:rsidP="007D6F5C">
                  <w:pPr>
                    <w:spacing w:after="140"/>
                    <w:ind w:left="3540" w:hanging="3540"/>
                    <w:rPr>
                      <w:rFonts w:ascii="Arial" w:hAnsi="Arial" w:cs="Arial"/>
                      <w:sz w:val="22"/>
                    </w:rPr>
                  </w:pPr>
                  <w:r>
                    <w:rPr>
                      <w:rFonts w:ascii="Arial" w:hAnsi="Arial" w:cs="Arial"/>
                      <w:sz w:val="22"/>
                    </w:rPr>
                    <w:t>Olivier LACHEVRE (</w:t>
                  </w:r>
                  <w:r>
                    <w:rPr>
                      <w:rFonts w:ascii="Arial" w:hAnsi="Arial" w:cs="Arial"/>
                      <w:sz w:val="22"/>
                    </w:rPr>
                    <w:t>Cherbourg</w:t>
                  </w:r>
                  <w:r>
                    <w:rPr>
                      <w:rFonts w:ascii="Arial" w:hAnsi="Arial" w:cs="Arial"/>
                      <w:sz w:val="22"/>
                    </w:rPr>
                    <w:t>)</w:t>
                  </w:r>
                  <w:r>
                    <w:rPr>
                      <w:rFonts w:ascii="Arial" w:hAnsi="Arial" w:cs="Arial"/>
                      <w:sz w:val="22"/>
                    </w:rPr>
                    <w:tab/>
                  </w:r>
                  <w:r>
                    <w:rPr>
                      <w:rFonts w:ascii="Arial" w:hAnsi="Arial" w:cs="Arial"/>
                      <w:b/>
                      <w:sz w:val="22"/>
                    </w:rPr>
                    <w:t xml:space="preserve">élu CAPD et F3SCT (ex-CHSCT), </w:t>
                  </w:r>
                  <w:r>
                    <w:rPr>
                      <w:rFonts w:ascii="Arial" w:hAnsi="Arial" w:cs="Arial"/>
                      <w:sz w:val="22"/>
                    </w:rPr>
                    <w:t>secrétaire du syndicat, référent handicap du syndicat, secteur Nord : 06 22 91 39 11</w:t>
                  </w:r>
                </w:p>
                <w:p w14:paraId="3F5B23EF" w14:textId="77777777" w:rsidR="007D6F5C" w:rsidRDefault="007D6F5C" w:rsidP="007D6F5C">
                  <w:pPr>
                    <w:spacing w:after="140"/>
                    <w:ind w:left="2127" w:hanging="2127"/>
                    <w:rPr>
                      <w:rFonts w:ascii="Arial" w:hAnsi="Arial" w:cs="Arial"/>
                      <w:sz w:val="22"/>
                    </w:rPr>
                  </w:pPr>
                  <w:r>
                    <w:rPr>
                      <w:rFonts w:ascii="Arial" w:hAnsi="Arial" w:cs="Arial"/>
                      <w:sz w:val="22"/>
                    </w:rPr>
                    <w:t>Laurent TAGUET (Picauville)</w:t>
                  </w:r>
                  <w:r>
                    <w:rPr>
                      <w:rFonts w:ascii="Arial" w:hAnsi="Arial" w:cs="Arial"/>
                      <w:sz w:val="22"/>
                    </w:rPr>
                    <w:tab/>
                  </w:r>
                  <w:r>
                    <w:rPr>
                      <w:rFonts w:ascii="Arial" w:hAnsi="Arial" w:cs="Arial"/>
                      <w:b/>
                      <w:sz w:val="22"/>
                    </w:rPr>
                    <w:t>élu CSA (ex-CTSD) et CDEN</w:t>
                  </w:r>
                  <w:r>
                    <w:rPr>
                      <w:rFonts w:ascii="Arial" w:hAnsi="Arial" w:cs="Arial"/>
                      <w:sz w:val="22"/>
                    </w:rPr>
                    <w:t xml:space="preserve">, centre Manche : 06 49 23 00 03 </w:t>
                  </w:r>
                </w:p>
                <w:p w14:paraId="267E62CA" w14:textId="77777777" w:rsidR="007D6F5C" w:rsidRDefault="007D6F5C" w:rsidP="007D6F5C">
                  <w:pPr>
                    <w:spacing w:after="140"/>
                    <w:rPr>
                      <w:rFonts w:ascii="Arial" w:hAnsi="Arial" w:cs="Arial"/>
                      <w:sz w:val="22"/>
                    </w:rPr>
                  </w:pPr>
                  <w:r>
                    <w:rPr>
                      <w:rFonts w:ascii="Arial" w:hAnsi="Arial" w:cs="Arial"/>
                      <w:sz w:val="22"/>
                    </w:rPr>
                    <w:t>Ingrid MARIE (</w:t>
                  </w:r>
                  <w:proofErr w:type="spellStart"/>
                  <w:r>
                    <w:rPr>
                      <w:rFonts w:ascii="Arial" w:hAnsi="Arial" w:cs="Arial"/>
                      <w:sz w:val="22"/>
                    </w:rPr>
                    <w:t>Montsenelle</w:t>
                  </w:r>
                  <w:proofErr w:type="spellEnd"/>
                  <w:r>
                    <w:rPr>
                      <w:rFonts w:ascii="Arial" w:hAnsi="Arial" w:cs="Arial"/>
                      <w:sz w:val="22"/>
                    </w:rPr>
                    <w:t>)</w:t>
                  </w:r>
                  <w:r>
                    <w:rPr>
                      <w:rFonts w:ascii="Arial" w:hAnsi="Arial" w:cs="Arial"/>
                      <w:sz w:val="22"/>
                    </w:rPr>
                    <w:tab/>
                  </w:r>
                  <w:r>
                    <w:rPr>
                      <w:rFonts w:ascii="Arial" w:hAnsi="Arial" w:cs="Arial"/>
                      <w:sz w:val="22"/>
                    </w:rPr>
                    <w:tab/>
                  </w:r>
                  <w:r>
                    <w:rPr>
                      <w:rFonts w:ascii="Arial" w:hAnsi="Arial" w:cs="Arial"/>
                      <w:b/>
                      <w:sz w:val="22"/>
                    </w:rPr>
                    <w:t>élue CAPD</w:t>
                  </w:r>
                  <w:r>
                    <w:rPr>
                      <w:rFonts w:ascii="Arial" w:hAnsi="Arial" w:cs="Arial"/>
                      <w:sz w:val="22"/>
                    </w:rPr>
                    <w:t xml:space="preserve">, secteur centre Manche : 06 28 36 68 71 </w:t>
                  </w:r>
                </w:p>
                <w:p w14:paraId="59A0A67D" w14:textId="77777777" w:rsidR="007D6F5C" w:rsidRDefault="007D6F5C" w:rsidP="007D6F5C">
                  <w:pPr>
                    <w:spacing w:after="140"/>
                    <w:rPr>
                      <w:rFonts w:ascii="Arial" w:hAnsi="Arial" w:cs="Arial"/>
                      <w:sz w:val="22"/>
                    </w:rPr>
                  </w:pPr>
                  <w:r>
                    <w:rPr>
                      <w:rFonts w:ascii="Arial" w:hAnsi="Arial" w:cs="Arial"/>
                      <w:sz w:val="22"/>
                    </w:rPr>
                    <w:t>Françoise LELUBEZ (Les Pieux)</w:t>
                  </w:r>
                  <w:r>
                    <w:rPr>
                      <w:rFonts w:ascii="Arial" w:hAnsi="Arial" w:cs="Arial"/>
                      <w:sz w:val="22"/>
                    </w:rPr>
                    <w:tab/>
                    <w:t>secteur Hague : 06 89 44 58 66</w:t>
                  </w:r>
                </w:p>
                <w:p w14:paraId="031FF1B7" w14:textId="77777777" w:rsidR="007D6F5C" w:rsidRDefault="007D6F5C" w:rsidP="007D6F5C">
                  <w:pPr>
                    <w:spacing w:after="140"/>
                    <w:rPr>
                      <w:rFonts w:ascii="Arial" w:hAnsi="Arial" w:cs="Arial"/>
                      <w:sz w:val="22"/>
                    </w:rPr>
                  </w:pPr>
                  <w:r>
                    <w:rPr>
                      <w:rFonts w:ascii="Arial" w:hAnsi="Arial" w:cs="Arial"/>
                      <w:sz w:val="22"/>
                    </w:rPr>
                    <w:t>Benoît BATTISTON (St-Hilaire)</w:t>
                  </w:r>
                  <w:r>
                    <w:rPr>
                      <w:rFonts w:ascii="Arial" w:hAnsi="Arial" w:cs="Arial"/>
                      <w:sz w:val="22"/>
                    </w:rPr>
                    <w:tab/>
                    <w:t xml:space="preserve">secteur sud Manche Mortain/Avranches : 06 82 08 14 07 </w:t>
                  </w:r>
                </w:p>
                <w:p w14:paraId="7B88A6F5" w14:textId="47A9C5BC" w:rsidR="007D6F5C" w:rsidRDefault="007D6F5C" w:rsidP="007D6F5C">
                  <w:pPr>
                    <w:spacing w:after="140"/>
                    <w:rPr>
                      <w:rFonts w:ascii="Arial" w:hAnsi="Arial" w:cs="Arial"/>
                      <w:sz w:val="22"/>
                    </w:rPr>
                  </w:pPr>
                  <w:r>
                    <w:rPr>
                      <w:rFonts w:ascii="Arial" w:hAnsi="Arial" w:cs="Arial"/>
                      <w:sz w:val="22"/>
                    </w:rPr>
                    <w:t xml:space="preserve">Fabienne </w:t>
                  </w:r>
                  <w:r>
                    <w:rPr>
                      <w:rFonts w:ascii="Arial" w:hAnsi="Arial" w:cs="Arial"/>
                      <w:sz w:val="22"/>
                    </w:rPr>
                    <w:br/>
                    <w:t>BERTHOUMEYROUX (</w:t>
                  </w:r>
                  <w:r>
                    <w:rPr>
                      <w:rFonts w:ascii="Arial" w:hAnsi="Arial" w:cs="Arial"/>
                      <w:sz w:val="22"/>
                    </w:rPr>
                    <w:t>Coutances</w:t>
                  </w:r>
                  <w:r>
                    <w:rPr>
                      <w:rFonts w:ascii="Arial" w:hAnsi="Arial" w:cs="Arial"/>
                      <w:sz w:val="22"/>
                    </w:rPr>
                    <w:t>)</w:t>
                  </w:r>
                  <w:r>
                    <w:rPr>
                      <w:rFonts w:ascii="Arial" w:hAnsi="Arial" w:cs="Arial"/>
                      <w:sz w:val="22"/>
                    </w:rPr>
                    <w:tab/>
                    <w:t>secteur Granville et Coutances : 06 47 25 43 06</w:t>
                  </w:r>
                </w:p>
                <w:p w14:paraId="447A0F06" w14:textId="77777777" w:rsidR="007D6F5C" w:rsidRDefault="007D6F5C" w:rsidP="007D6F5C">
                  <w:pPr>
                    <w:spacing w:after="140"/>
                    <w:rPr>
                      <w:rFonts w:ascii="Arial" w:hAnsi="Arial" w:cs="Arial"/>
                      <w:sz w:val="22"/>
                    </w:rPr>
                  </w:pPr>
                  <w:r>
                    <w:rPr>
                      <w:rFonts w:ascii="Arial" w:hAnsi="Arial" w:cs="Arial"/>
                      <w:sz w:val="22"/>
                    </w:rPr>
                    <w:t>Patricia ESNOUF (La Glacerie)</w:t>
                  </w:r>
                  <w:r>
                    <w:rPr>
                      <w:rFonts w:ascii="Arial" w:hAnsi="Arial" w:cs="Arial"/>
                      <w:sz w:val="22"/>
                    </w:rPr>
                    <w:tab/>
                    <w:t>secteur Cherbourg et Hague : 07 82 29 64 39</w:t>
                  </w:r>
                </w:p>
                <w:p w14:paraId="199F3A11" w14:textId="696378EC" w:rsidR="007D6F5C" w:rsidRDefault="007D6F5C" w:rsidP="007D6F5C">
                  <w:pPr>
                    <w:spacing w:after="140"/>
                    <w:rPr>
                      <w:rFonts w:asciiTheme="minorHAnsi" w:hAnsiTheme="minorHAnsi" w:cs="Arial"/>
                      <w:sz w:val="22"/>
                      <w:szCs w:val="22"/>
                    </w:rPr>
                  </w:pPr>
                  <w:r>
                    <w:rPr>
                      <w:rFonts w:ascii="Arial" w:hAnsi="Arial" w:cs="Arial"/>
                      <w:sz w:val="22"/>
                    </w:rPr>
                    <w:t xml:space="preserve">Christelle LEGASTELOIS </w:t>
                  </w:r>
                  <w:r>
                    <w:rPr>
                      <w:rFonts w:ascii="Arial" w:hAnsi="Arial" w:cs="Arial"/>
                      <w:sz w:val="22"/>
                    </w:rPr>
                    <w:tab/>
                  </w:r>
                  <w:r>
                    <w:rPr>
                      <w:rFonts w:ascii="Arial" w:hAnsi="Arial" w:cs="Arial"/>
                      <w:sz w:val="22"/>
                    </w:rPr>
                    <w:tab/>
                  </w:r>
                  <w:r>
                    <w:rPr>
                      <w:rFonts w:ascii="Arial" w:hAnsi="Arial" w:cs="Arial"/>
                      <w:sz w:val="22"/>
                    </w:rPr>
                    <w:t>trésorière du syndicat</w:t>
                  </w:r>
                </w:p>
                <w:p w14:paraId="450D3398" w14:textId="77777777" w:rsidR="007D6F5C" w:rsidRDefault="007D6F5C" w:rsidP="007D6F5C"/>
              </w:txbxContent>
            </v:textbox>
          </v:shape>
        </w:pict>
      </w:r>
      <w:r w:rsidR="00000000">
        <w:rPr>
          <w:rFonts w:ascii="Arial" w:hAnsi="Arial" w:cs="Arial"/>
          <w:color w:val="000000"/>
          <w:sz w:val="22"/>
        </w:rPr>
        <w:t xml:space="preserve">- </w:t>
      </w:r>
      <w:r w:rsidR="007134C0">
        <w:rPr>
          <w:rFonts w:ascii="Arial" w:hAnsi="Arial" w:cs="Arial"/>
          <w:color w:val="000000"/>
          <w:sz w:val="22"/>
        </w:rPr>
        <w:t xml:space="preserve"> </w:t>
      </w:r>
      <w:r w:rsidR="00000000">
        <w:rPr>
          <w:rFonts w:ascii="Arial" w:hAnsi="Arial" w:cs="Arial"/>
          <w:color w:val="000000"/>
          <w:sz w:val="22"/>
        </w:rPr>
        <w:t xml:space="preserve">Baisse des effectifs dans les classes    </w:t>
      </w:r>
      <w:proofErr w:type="spellStart"/>
      <w:r w:rsidR="00000000">
        <w:rPr>
          <w:rFonts w:ascii="Arial" w:hAnsi="Arial" w:cs="Arial"/>
          <w:b/>
          <w:color w:val="000000"/>
          <w:sz w:val="22"/>
        </w:rPr>
        <w:t>etc</w:t>
      </w:r>
      <w:proofErr w:type="spellEnd"/>
      <w:r w:rsidR="00000000">
        <w:rPr>
          <w:rFonts w:ascii="Arial" w:hAnsi="Arial" w:cs="Arial"/>
          <w:b/>
          <w:color w:val="000000"/>
          <w:sz w:val="22"/>
        </w:rPr>
        <w:t xml:space="preserve"> etc etc</w:t>
      </w:r>
      <w:r>
        <w:rPr>
          <w:rFonts w:ascii="Arial" w:hAnsi="Arial" w:cs="Arial"/>
          <w:b/>
          <w:color w:val="000000"/>
          <w:sz w:val="22"/>
        </w:rPr>
        <w:t>.</w:t>
      </w:r>
    </w:p>
    <w:sectPr w:rsidR="00E51465" w:rsidRPr="007D6F5C">
      <w:footerReference w:type="first" r:id="rId10"/>
      <w:pgSz w:w="11906" w:h="16838" w:orient="landscape"/>
      <w:pgMar w:top="567" w:right="1021" w:bottom="568" w:left="964" w:header="567"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CB1F9" w14:textId="77777777" w:rsidR="00FA1B84" w:rsidRDefault="00FA1B84">
      <w:r>
        <w:separator/>
      </w:r>
    </w:p>
  </w:endnote>
  <w:endnote w:type="continuationSeparator" w:id="0">
    <w:p w14:paraId="636F892B" w14:textId="77777777" w:rsidR="00FA1B84" w:rsidRDefault="00FA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199B" w14:textId="1704F323" w:rsidR="00E51465" w:rsidRDefault="00F476A6">
    <w:pPr>
      <w:jc w:val="center"/>
      <w:rPr>
        <w:rFonts w:ascii="Times New Roman" w:hAnsi="Times New Roman" w:cs="Times New Roman"/>
        <w:b/>
        <w:bCs/>
        <w:i/>
        <w:iCs/>
        <w:sz w:val="17"/>
        <w:szCs w:val="17"/>
      </w:rPr>
    </w:pPr>
    <w:r>
      <w:rPr>
        <w:noProof/>
      </w:rPr>
      <w:pict w14:anchorId="64C9DEC6">
        <v:line id="Connecteur droit 2" o:spid="_x0000_s102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7.2pt" to="484.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" filled="t" strokeweight="3pt"/>
      </w:pict>
    </w:r>
  </w:p>
  <w:p w14:paraId="08CB13DF" w14:textId="77777777" w:rsidR="00E51465" w:rsidRDefault="00000000">
    <w:pPr>
      <w:jc w:val="center"/>
      <w:rPr>
        <w:rFonts w:ascii="Times New Roman" w:hAnsi="Times New Roman" w:cs="Times New Roman"/>
        <w:i/>
        <w:iCs/>
        <w:sz w:val="16"/>
        <w:szCs w:val="16"/>
      </w:rPr>
    </w:pPr>
    <w:r>
      <w:rPr>
        <w:sz w:val="16"/>
        <w:szCs w:val="16"/>
      </w:rPr>
      <w:t xml:space="preserve">SNUDI FO Manche : 56 rue de la Bucaille 50 100 Cherbourg - </w:t>
    </w:r>
    <w:hyperlink r:id="rId1" w:tooltip="mailto:snudifo50@gmail.com" w:history="1">
      <w:r>
        <w:rPr>
          <w:rStyle w:val="Lienhypertexte"/>
          <w:sz w:val="16"/>
          <w:szCs w:val="16"/>
        </w:rPr>
        <w:t>snudifo50@gmail.com</w:t>
      </w:r>
    </w:hyperlink>
    <w:r>
      <w:rPr>
        <w:sz w:val="16"/>
        <w:szCs w:val="16"/>
      </w:rPr>
      <w:t xml:space="preserve"> - 07 82 97 25 81 </w:t>
    </w:r>
  </w:p>
  <w:p w14:paraId="71C60D34" w14:textId="77777777" w:rsidR="00E51465" w:rsidRDefault="00E514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FB475" w14:textId="77777777" w:rsidR="00FA1B84" w:rsidRDefault="00FA1B84">
      <w:r>
        <w:separator/>
      </w:r>
    </w:p>
  </w:footnote>
  <w:footnote w:type="continuationSeparator" w:id="0">
    <w:p w14:paraId="66909FCE" w14:textId="77777777" w:rsidR="00FA1B84" w:rsidRDefault="00FA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652C2"/>
    <w:multiLevelType w:val="multilevel"/>
    <w:tmpl w:val="4F980E36"/>
    <w:lvl w:ilvl="0">
      <w:start w:val="1"/>
      <w:numFmt w:val="none"/>
      <w:suff w:val="space"/>
      <w:lvlText w:val=""/>
      <w:lvlJc w:val="left"/>
      <w:pPr>
        <w:tabs>
          <w:tab w:val="num" w:pos="0"/>
        </w:tabs>
      </w:pPr>
      <w:rPr>
        <w:rFonts w:ascii="Times New Roman" w:hAnsi="Times New Roman" w:cs="Times New Roman"/>
      </w:rPr>
    </w:lvl>
    <w:lvl w:ilvl="1">
      <w:start w:val="1"/>
      <w:numFmt w:val="none"/>
      <w:suff w:val="space"/>
      <w:lvlText w:val=""/>
      <w:lvlJc w:val="left"/>
      <w:pPr>
        <w:tabs>
          <w:tab w:val="num" w:pos="0"/>
        </w:tabs>
      </w:pPr>
      <w:rPr>
        <w:rFonts w:ascii="Times New Roman" w:hAnsi="Times New Roman" w:cs="Times New Roman"/>
      </w:rPr>
    </w:lvl>
    <w:lvl w:ilvl="2">
      <w:start w:val="1"/>
      <w:numFmt w:val="none"/>
      <w:suff w:val="space"/>
      <w:lvlText w:val=""/>
      <w:lvlJc w:val="left"/>
      <w:pPr>
        <w:tabs>
          <w:tab w:val="num" w:pos="0"/>
        </w:tabs>
      </w:pPr>
      <w:rPr>
        <w:rFonts w:ascii="Times New Roman" w:hAnsi="Times New Roman" w:cs="Times New Roman"/>
      </w:rPr>
    </w:lvl>
    <w:lvl w:ilvl="3">
      <w:start w:val="1"/>
      <w:numFmt w:val="none"/>
      <w:suff w:val="space"/>
      <w:lvlText w:val=""/>
      <w:lvlJc w:val="left"/>
      <w:pPr>
        <w:tabs>
          <w:tab w:val="num" w:pos="0"/>
        </w:tabs>
      </w:pPr>
      <w:rPr>
        <w:rFonts w:ascii="Times New Roman" w:hAnsi="Times New Roman" w:cs="Times New Roman"/>
      </w:rPr>
    </w:lvl>
    <w:lvl w:ilvl="4">
      <w:start w:val="1"/>
      <w:numFmt w:val="none"/>
      <w:suff w:val="space"/>
      <w:lvlText w:val=""/>
      <w:lvlJc w:val="left"/>
      <w:pPr>
        <w:tabs>
          <w:tab w:val="num" w:pos="0"/>
        </w:tabs>
      </w:pPr>
      <w:rPr>
        <w:rFonts w:ascii="Times New Roman" w:hAnsi="Times New Roman" w:cs="Times New Roman"/>
      </w:rPr>
    </w:lvl>
    <w:lvl w:ilvl="5">
      <w:start w:val="1"/>
      <w:numFmt w:val="none"/>
      <w:suff w:val="space"/>
      <w:lvlText w:val=""/>
      <w:lvlJc w:val="left"/>
      <w:pPr>
        <w:tabs>
          <w:tab w:val="num" w:pos="0"/>
        </w:tabs>
      </w:pPr>
      <w:rPr>
        <w:rFonts w:ascii="Times New Roman" w:hAnsi="Times New Roman" w:cs="Times New Roman"/>
      </w:rPr>
    </w:lvl>
    <w:lvl w:ilvl="6">
      <w:start w:val="1"/>
      <w:numFmt w:val="none"/>
      <w:suff w:val="space"/>
      <w:lvlText w:val=""/>
      <w:lvlJc w:val="left"/>
      <w:pPr>
        <w:tabs>
          <w:tab w:val="num" w:pos="0"/>
        </w:tabs>
      </w:pPr>
      <w:rPr>
        <w:rFonts w:ascii="Times New Roman" w:hAnsi="Times New Roman" w:cs="Times New Roman"/>
      </w:rPr>
    </w:lvl>
    <w:lvl w:ilvl="7">
      <w:start w:val="1"/>
      <w:numFmt w:val="none"/>
      <w:suff w:val="space"/>
      <w:lvlText w:val=""/>
      <w:lvlJc w:val="left"/>
      <w:pPr>
        <w:tabs>
          <w:tab w:val="num" w:pos="0"/>
        </w:tabs>
      </w:pPr>
      <w:rPr>
        <w:rFonts w:ascii="Times New Roman" w:hAnsi="Times New Roman" w:cs="Times New Roman"/>
      </w:rPr>
    </w:lvl>
    <w:lvl w:ilvl="8">
      <w:start w:val="1"/>
      <w:numFmt w:val="none"/>
      <w:suff w:val="space"/>
      <w:lvlText w:val=""/>
      <w:lvlJc w:val="left"/>
      <w:pPr>
        <w:tabs>
          <w:tab w:val="num" w:pos="0"/>
        </w:tabs>
      </w:pPr>
      <w:rPr>
        <w:rFonts w:ascii="Times New Roman" w:hAnsi="Times New Roman" w:cs="Times New Roman"/>
      </w:rPr>
    </w:lvl>
  </w:abstractNum>
  <w:num w:numId="1" w16cid:durableId="182512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51465"/>
    <w:rsid w:val="00084819"/>
    <w:rsid w:val="003D69DC"/>
    <w:rsid w:val="007134C0"/>
    <w:rsid w:val="00750B9E"/>
    <w:rsid w:val="007D6F5C"/>
    <w:rsid w:val="008D4B45"/>
    <w:rsid w:val="00A853ED"/>
    <w:rsid w:val="00B07D2E"/>
    <w:rsid w:val="00CB73AC"/>
    <w:rsid w:val="00D21939"/>
    <w:rsid w:val="00E51465"/>
    <w:rsid w:val="00F476A6"/>
    <w:rsid w:val="00FA1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69A3F7D"/>
  <w15:docId w15:val="{5DBA512E-8660-47B2-8AEF-00A53191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ascii="Times" w:eastAsia="Times New Roman" w:hAnsi="Times" w:cs="Times"/>
      <w:sz w:val="24"/>
      <w:szCs w:val="24"/>
      <w:lang w:eastAsia="fr-FR"/>
    </w:rPr>
  </w:style>
  <w:style w:type="paragraph" w:styleId="Titre1">
    <w:name w:val="heading 1"/>
    <w:basedOn w:val="Normal"/>
    <w:next w:val="Normal"/>
    <w:link w:val="Titre1Car"/>
    <w:qFormat/>
    <w:pPr>
      <w:keepNext/>
      <w:widowControl/>
      <w:tabs>
        <w:tab w:val="num" w:pos="0"/>
        <w:tab w:val="num" w:pos="3621"/>
      </w:tabs>
      <w:jc w:val="center"/>
      <w:outlineLvl w:val="0"/>
    </w:pPr>
    <w:rPr>
      <w:rFonts w:ascii="Monotype Corsiva" w:hAnsi="Monotype Corsiva" w:cs="Times New Roman"/>
      <w:b/>
      <w:bCs/>
      <w:color w:val="FF0000"/>
      <w:sz w:val="80"/>
      <w:szCs w:val="80"/>
      <w:lang w:eastAsia="ar-SA"/>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styleId="Lienhypertexte">
    <w:name w:val="Hyperlink"/>
    <w:rPr>
      <w:color w:val="0000FF"/>
      <w:u w:val="single"/>
    </w:rPr>
  </w:style>
  <w:style w:type="paragraph" w:styleId="Pieddepage">
    <w:name w:val="footer"/>
    <w:basedOn w:val="Normal"/>
    <w:link w:val="PieddepageCar"/>
    <w:pPr>
      <w:tabs>
        <w:tab w:val="center" w:pos="4536"/>
        <w:tab w:val="right" w:pos="9072"/>
      </w:tabs>
    </w:pPr>
  </w:style>
  <w:style w:type="character" w:customStyle="1" w:styleId="PieddepageCar">
    <w:name w:val="Pied de page Car"/>
    <w:basedOn w:val="Policepardfaut"/>
    <w:link w:val="Pieddepage"/>
    <w:rPr>
      <w:rFonts w:ascii="Times" w:eastAsia="Times New Roman" w:hAnsi="Times" w:cs="Times"/>
      <w:sz w:val="24"/>
      <w:szCs w:val="24"/>
      <w:lang w:eastAsia="fr-FR"/>
    </w:rPr>
  </w:style>
  <w:style w:type="paragraph" w:styleId="Corpsdetexte">
    <w:name w:val="Body Text"/>
    <w:basedOn w:val="Normal"/>
    <w:link w:val="CorpsdetexteCar"/>
    <w:pPr>
      <w:jc w:val="both"/>
    </w:pPr>
    <w:rPr>
      <w:rFonts w:ascii="Times New Roman" w:hAnsi="Times New Roman"/>
      <w:sz w:val="22"/>
      <w:szCs w:val="20"/>
    </w:rPr>
  </w:style>
  <w:style w:type="character" w:customStyle="1" w:styleId="CorpsdetexteCar">
    <w:name w:val="Corps de texte Car"/>
    <w:basedOn w:val="Policepardfaut"/>
    <w:link w:val="Corpsdetexte"/>
    <w:rPr>
      <w:rFonts w:ascii="Times New Roman" w:eastAsia="Times New Roman" w:hAnsi="Times New Roman" w:cs="Times"/>
      <w:szCs w:val="20"/>
      <w:lang w:eastAsia="fr-FR"/>
    </w:rPr>
  </w:style>
  <w:style w:type="paragraph" w:styleId="NormalWeb">
    <w:name w:val="Normal (Web)"/>
    <w:basedOn w:val="Normal"/>
    <w:uiPriority w:val="99"/>
    <w:pPr>
      <w:widowControl/>
      <w:spacing w:before="100" w:beforeAutospacing="1" w:after="100" w:afterAutospacing="1"/>
    </w:pPr>
    <w:rPr>
      <w:rFonts w:ascii="Times New Roman" w:hAnsi="Times New Roman" w:cs="Times New Roman"/>
    </w:rPr>
  </w:style>
  <w:style w:type="character" w:customStyle="1" w:styleId="Titre1Car">
    <w:name w:val="Titre 1 Car"/>
    <w:basedOn w:val="Policepardfaut"/>
    <w:link w:val="Titre1"/>
    <w:rPr>
      <w:rFonts w:ascii="Monotype Corsiva" w:eastAsia="Times New Roman" w:hAnsi="Monotype Corsiva" w:cs="Times New Roman"/>
      <w:b/>
      <w:bCs/>
      <w:color w:val="FF0000"/>
      <w:sz w:val="80"/>
      <w:szCs w:val="80"/>
      <w:lang w:eastAsia="ar-SA"/>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eastAsia="fr-FR"/>
    </w:rPr>
  </w:style>
  <w:style w:type="character" w:customStyle="1" w:styleId="dr">
    <w:name w:val="dr"/>
    <w:basedOn w:val="Policepardfaut"/>
  </w:style>
  <w:style w:type="character" w:styleId="Mentionnonrsolue">
    <w:name w:val="Unresolved Mention"/>
    <w:basedOn w:val="Policepardfaut"/>
    <w:uiPriority w:val="99"/>
    <w:semiHidden/>
    <w:unhideWhenUsed/>
    <w:rsid w:val="00D2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mailto:snudifo5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4A9CC-9832-4CE6-AFAB-76ECB8E8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792</Words>
  <Characters>4357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FO</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SNUDIFO50</dc:creator>
  <cp:lastModifiedBy>Olivier Lachevre</cp:lastModifiedBy>
  <cp:revision>15</cp:revision>
  <cp:lastPrinted>2024-12-17T10:33:00Z</cp:lastPrinted>
  <dcterms:created xsi:type="dcterms:W3CDTF">2022-01-05T07:13:00Z</dcterms:created>
  <dcterms:modified xsi:type="dcterms:W3CDTF">2024-12-17T10:36:00Z</dcterms:modified>
</cp:coreProperties>
</file>